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A9" w:rsidRPr="00C40DBA" w:rsidRDefault="00DF27A8" w:rsidP="0011043B">
      <w:pPr>
        <w:pStyle w:val="Heading1"/>
        <w:ind w:left="360"/>
        <w:jc w:val="center"/>
        <w:rPr>
          <w:sz w:val="36"/>
          <w:szCs w:val="36"/>
        </w:rPr>
      </w:pPr>
      <w:r w:rsidRPr="00C40DBA">
        <w:rPr>
          <w:sz w:val="36"/>
          <w:szCs w:val="36"/>
        </w:rPr>
        <w:t>Tabulator</w:t>
      </w:r>
      <w:r w:rsidR="005472A9" w:rsidRPr="00C40DBA">
        <w:rPr>
          <w:sz w:val="36"/>
          <w:szCs w:val="36"/>
        </w:rPr>
        <w:t xml:space="preserve"> Tender Instructions</w:t>
      </w:r>
    </w:p>
    <w:p w:rsidR="005472A9" w:rsidRPr="001430E2" w:rsidRDefault="005472A9" w:rsidP="001430E2">
      <w:pPr>
        <w:pStyle w:val="Heading1"/>
        <w:rPr>
          <w:b w:val="0"/>
          <w:bCs w:val="0"/>
          <w:sz w:val="22"/>
          <w:szCs w:val="22"/>
        </w:rPr>
      </w:pPr>
      <w:r w:rsidRPr="001430E2">
        <w:rPr>
          <w:sz w:val="22"/>
          <w:szCs w:val="22"/>
        </w:rPr>
        <w:t xml:space="preserve">General description:  </w:t>
      </w:r>
      <w:r w:rsidRPr="001430E2">
        <w:rPr>
          <w:b w:val="0"/>
          <w:bCs w:val="0"/>
          <w:sz w:val="22"/>
          <w:szCs w:val="22"/>
        </w:rPr>
        <w:t xml:space="preserve">Assure that each voter inserts one ballot into the optical scanner. </w:t>
      </w:r>
      <w:r w:rsidR="005E79A7" w:rsidRPr="001430E2">
        <w:rPr>
          <w:b w:val="0"/>
          <w:bCs w:val="0"/>
          <w:sz w:val="22"/>
          <w:szCs w:val="22"/>
        </w:rPr>
        <w:t>Advise</w:t>
      </w:r>
      <w:r w:rsidRPr="001430E2">
        <w:rPr>
          <w:b w:val="0"/>
          <w:bCs w:val="0"/>
          <w:sz w:val="22"/>
          <w:szCs w:val="22"/>
        </w:rPr>
        <w:t xml:space="preserve"> voters who have difficulties with the scanner. </w:t>
      </w:r>
      <w:r w:rsidR="00463782">
        <w:rPr>
          <w:b w:val="0"/>
          <w:bCs w:val="0"/>
          <w:sz w:val="22"/>
          <w:szCs w:val="22"/>
        </w:rPr>
        <w:t xml:space="preserve"> </w:t>
      </w:r>
      <w:r w:rsidRPr="001430E2">
        <w:rPr>
          <w:b w:val="0"/>
          <w:bCs w:val="0"/>
          <w:sz w:val="22"/>
          <w:szCs w:val="22"/>
        </w:rPr>
        <w:t xml:space="preserve">Assist moderator with </w:t>
      </w:r>
      <w:r w:rsidR="00463782">
        <w:rPr>
          <w:b w:val="0"/>
          <w:bCs w:val="0"/>
          <w:sz w:val="22"/>
          <w:szCs w:val="22"/>
        </w:rPr>
        <w:t xml:space="preserve">opening the tabulator and </w:t>
      </w:r>
      <w:r w:rsidRPr="001430E2">
        <w:rPr>
          <w:b w:val="0"/>
          <w:bCs w:val="0"/>
          <w:sz w:val="22"/>
          <w:szCs w:val="22"/>
        </w:rPr>
        <w:t xml:space="preserve">resolving ballot jams. </w:t>
      </w:r>
      <w:r w:rsidR="00463782">
        <w:rPr>
          <w:b w:val="0"/>
          <w:bCs w:val="0"/>
          <w:sz w:val="22"/>
          <w:szCs w:val="22"/>
        </w:rPr>
        <w:t xml:space="preserve"> Guard the ballot box once the tabulator is open and ready for ballots to </w:t>
      </w:r>
      <w:r w:rsidR="0039054D">
        <w:rPr>
          <w:b w:val="0"/>
          <w:bCs w:val="0"/>
          <w:sz w:val="22"/>
          <w:szCs w:val="22"/>
        </w:rPr>
        <w:t>ensure no tampering</w:t>
      </w:r>
      <w:r w:rsidR="00463782">
        <w:rPr>
          <w:b w:val="0"/>
          <w:bCs w:val="0"/>
          <w:sz w:val="22"/>
          <w:szCs w:val="22"/>
        </w:rPr>
        <w:t xml:space="preserve">.  </w:t>
      </w:r>
      <w:r w:rsidRPr="001430E2">
        <w:rPr>
          <w:b w:val="0"/>
          <w:bCs w:val="0"/>
          <w:sz w:val="22"/>
          <w:szCs w:val="22"/>
        </w:rPr>
        <w:t>Distribute “I voted” stickers to voters.</w:t>
      </w:r>
      <w:r w:rsidR="00032A61">
        <w:rPr>
          <w:b w:val="0"/>
          <w:bCs w:val="0"/>
          <w:sz w:val="22"/>
          <w:szCs w:val="22"/>
        </w:rPr>
        <w:t xml:space="preserve"> </w:t>
      </w:r>
      <w:r w:rsidR="002D20D8">
        <w:rPr>
          <w:b w:val="0"/>
          <w:bCs w:val="0"/>
          <w:sz w:val="22"/>
          <w:szCs w:val="22"/>
        </w:rPr>
        <w:t>M</w:t>
      </w:r>
      <w:r w:rsidR="00032A61">
        <w:rPr>
          <w:b w:val="0"/>
          <w:bCs w:val="0"/>
          <w:sz w:val="22"/>
          <w:szCs w:val="22"/>
        </w:rPr>
        <w:t>aintain privacy for voter at tabulator</w:t>
      </w:r>
      <w:r w:rsidR="002D20D8">
        <w:rPr>
          <w:b w:val="0"/>
          <w:bCs w:val="0"/>
          <w:sz w:val="22"/>
          <w:szCs w:val="22"/>
        </w:rPr>
        <w:t xml:space="preserve"> at all times</w:t>
      </w:r>
      <w:r w:rsidR="00032A61">
        <w:rPr>
          <w:b w:val="0"/>
          <w:bCs w:val="0"/>
          <w:sz w:val="22"/>
          <w:szCs w:val="22"/>
        </w:rPr>
        <w:t xml:space="preserve">. </w:t>
      </w:r>
    </w:p>
    <w:p w:rsidR="005472A9" w:rsidRPr="008B0DDA" w:rsidRDefault="005472A9" w:rsidP="001430E2">
      <w:pPr>
        <w:pStyle w:val="Heading1"/>
        <w:rPr>
          <w:bCs w:val="0"/>
          <w:sz w:val="22"/>
          <w:szCs w:val="22"/>
        </w:rPr>
      </w:pPr>
      <w:r w:rsidRPr="001430E2">
        <w:rPr>
          <w:b w:val="0"/>
          <w:bCs w:val="0"/>
          <w:sz w:val="22"/>
          <w:szCs w:val="22"/>
        </w:rPr>
        <w:t xml:space="preserve">An elector’s right to a secret ballot </w:t>
      </w:r>
      <w:r w:rsidRPr="001430E2">
        <w:rPr>
          <w:b w:val="0"/>
          <w:bCs w:val="0"/>
          <w:i/>
          <w:iCs/>
          <w:sz w:val="22"/>
          <w:szCs w:val="22"/>
          <w:u w:val="single"/>
        </w:rPr>
        <w:t>must</w:t>
      </w:r>
      <w:r w:rsidRPr="001430E2">
        <w:rPr>
          <w:b w:val="0"/>
          <w:bCs w:val="0"/>
          <w:sz w:val="22"/>
          <w:szCs w:val="22"/>
        </w:rPr>
        <w:t xml:space="preserve"> be preserved. </w:t>
      </w:r>
      <w:r w:rsidRPr="008B0DDA">
        <w:rPr>
          <w:bCs w:val="0"/>
          <w:sz w:val="22"/>
          <w:szCs w:val="22"/>
        </w:rPr>
        <w:t xml:space="preserve">Under no circumstances are machine tenders to look at markings on an elector’s ballot.  </w:t>
      </w:r>
    </w:p>
    <w:p w:rsidR="005472A9" w:rsidRPr="001430E2" w:rsidRDefault="0039054D" w:rsidP="001430E2">
      <w:pPr>
        <w:pStyle w:val="Heading1"/>
        <w:rPr>
          <w:b w:val="0"/>
          <w:bCs w:val="0"/>
          <w:sz w:val="22"/>
          <w:szCs w:val="22"/>
        </w:rPr>
      </w:pPr>
      <w:r w:rsidRPr="0039054D">
        <w:rPr>
          <w:bCs w:val="0"/>
          <w:sz w:val="22"/>
          <w:szCs w:val="22"/>
        </w:rPr>
        <w:t>Please be alert.</w:t>
      </w:r>
      <w:r>
        <w:rPr>
          <w:b w:val="0"/>
          <w:bCs w:val="0"/>
          <w:sz w:val="22"/>
          <w:szCs w:val="22"/>
        </w:rPr>
        <w:t xml:space="preserve"> </w:t>
      </w:r>
      <w:r w:rsidR="005472A9" w:rsidRPr="001430E2">
        <w:rPr>
          <w:b w:val="0"/>
          <w:bCs w:val="0"/>
          <w:sz w:val="22"/>
          <w:szCs w:val="22"/>
        </w:rPr>
        <w:t xml:space="preserve">Make sure that no elector leaves the polling area with a ballot.  All ballots must be placed either in the tabulator, placed in the auxiliary bin of the ballot box, or spoiled and </w:t>
      </w:r>
      <w:r w:rsidR="004F1016" w:rsidRPr="001430E2">
        <w:rPr>
          <w:b w:val="0"/>
          <w:bCs w:val="0"/>
          <w:sz w:val="22"/>
          <w:szCs w:val="22"/>
        </w:rPr>
        <w:t>secured</w:t>
      </w:r>
      <w:r w:rsidR="005472A9" w:rsidRPr="001430E2">
        <w:rPr>
          <w:b w:val="0"/>
          <w:bCs w:val="0"/>
          <w:sz w:val="22"/>
          <w:szCs w:val="22"/>
        </w:rPr>
        <w:t xml:space="preserve"> by the ballot clerk. </w:t>
      </w:r>
    </w:p>
    <w:p w:rsidR="005472A9" w:rsidRPr="001430E2" w:rsidRDefault="005472A9" w:rsidP="001430E2">
      <w:pPr>
        <w:pStyle w:val="Heading1"/>
        <w:rPr>
          <w:b w:val="0"/>
          <w:bCs w:val="0"/>
          <w:sz w:val="22"/>
          <w:szCs w:val="22"/>
        </w:rPr>
      </w:pPr>
      <w:r w:rsidRPr="001430E2">
        <w:rPr>
          <w:sz w:val="22"/>
          <w:szCs w:val="22"/>
        </w:rPr>
        <w:t>Specific Instructions</w:t>
      </w:r>
      <w:r w:rsidRPr="001430E2">
        <w:rPr>
          <w:b w:val="0"/>
          <w:bCs w:val="0"/>
          <w:sz w:val="22"/>
          <w:szCs w:val="22"/>
        </w:rPr>
        <w:t>:</w:t>
      </w:r>
      <w:r w:rsidR="00AD355A">
        <w:rPr>
          <w:b w:val="0"/>
          <w:bCs w:val="0"/>
          <w:sz w:val="22"/>
          <w:szCs w:val="22"/>
        </w:rPr>
        <w:t xml:space="preserve"> </w:t>
      </w:r>
      <w:r w:rsidRPr="001430E2">
        <w:rPr>
          <w:b w:val="0"/>
          <w:bCs w:val="0"/>
          <w:sz w:val="22"/>
          <w:szCs w:val="22"/>
        </w:rPr>
        <w:t>Stand—or sit—</w:t>
      </w:r>
      <w:r w:rsidR="00356A1E" w:rsidRPr="00356A1E">
        <w:rPr>
          <w:b w:val="0"/>
          <w:bCs w:val="0"/>
          <w:sz w:val="22"/>
          <w:szCs w:val="22"/>
          <w:u w:val="single"/>
        </w:rPr>
        <w:t>no closer</w:t>
      </w:r>
      <w:r w:rsidR="00356A1E">
        <w:rPr>
          <w:b w:val="0"/>
          <w:bCs w:val="0"/>
          <w:sz w:val="22"/>
          <w:szCs w:val="22"/>
        </w:rPr>
        <w:t xml:space="preserve"> than </w:t>
      </w:r>
      <w:r w:rsidR="00866590">
        <w:rPr>
          <w:b w:val="0"/>
          <w:bCs w:val="0"/>
          <w:sz w:val="22"/>
          <w:szCs w:val="22"/>
        </w:rPr>
        <w:t>3</w:t>
      </w:r>
      <w:r w:rsidRPr="001430E2">
        <w:rPr>
          <w:b w:val="0"/>
          <w:bCs w:val="0"/>
          <w:sz w:val="22"/>
          <w:szCs w:val="22"/>
        </w:rPr>
        <w:t xml:space="preserve"> feet from the tabulator. If a ballot is rejected by the scanner, machine tenders should be </w:t>
      </w:r>
      <w:r w:rsidR="00A45495">
        <w:rPr>
          <w:b w:val="0"/>
          <w:bCs w:val="0"/>
          <w:sz w:val="22"/>
          <w:szCs w:val="22"/>
        </w:rPr>
        <w:t>alert</w:t>
      </w:r>
      <w:r w:rsidRPr="001430E2">
        <w:rPr>
          <w:b w:val="0"/>
          <w:bCs w:val="0"/>
          <w:sz w:val="22"/>
          <w:szCs w:val="22"/>
        </w:rPr>
        <w:t xml:space="preserve"> enough to </w:t>
      </w:r>
      <w:r w:rsidR="00AD355A">
        <w:rPr>
          <w:b w:val="0"/>
          <w:bCs w:val="0"/>
          <w:sz w:val="22"/>
          <w:szCs w:val="22"/>
        </w:rPr>
        <w:t xml:space="preserve">move to the tabulator to </w:t>
      </w:r>
      <w:r w:rsidRPr="001430E2">
        <w:rPr>
          <w:b w:val="0"/>
          <w:bCs w:val="0"/>
          <w:sz w:val="22"/>
          <w:szCs w:val="22"/>
        </w:rPr>
        <w:t xml:space="preserve">read the LCD window within the 12 seconds that the message is displayed, </w:t>
      </w:r>
      <w:r w:rsidRPr="00AD355A">
        <w:rPr>
          <w:b w:val="0"/>
          <w:bCs w:val="0"/>
          <w:sz w:val="22"/>
          <w:szCs w:val="22"/>
          <w:u w:val="single"/>
        </w:rPr>
        <w:t xml:space="preserve">but not too close as to </w:t>
      </w:r>
      <w:r w:rsidR="00A45495">
        <w:rPr>
          <w:b w:val="0"/>
          <w:bCs w:val="0"/>
          <w:sz w:val="22"/>
          <w:szCs w:val="22"/>
          <w:u w:val="single"/>
        </w:rPr>
        <w:t>intrude</w:t>
      </w:r>
      <w:r w:rsidRPr="00AD355A">
        <w:rPr>
          <w:b w:val="0"/>
          <w:bCs w:val="0"/>
          <w:sz w:val="22"/>
          <w:szCs w:val="22"/>
          <w:u w:val="single"/>
        </w:rPr>
        <w:t xml:space="preserve"> on voter’s privacy</w:t>
      </w:r>
      <w:r w:rsidRPr="001430E2">
        <w:rPr>
          <w:b w:val="0"/>
          <w:bCs w:val="0"/>
          <w:sz w:val="22"/>
          <w:szCs w:val="22"/>
        </w:rPr>
        <w:t>.</w:t>
      </w:r>
      <w:r w:rsidR="008B0DDA">
        <w:rPr>
          <w:b w:val="0"/>
          <w:bCs w:val="0"/>
          <w:sz w:val="22"/>
          <w:szCs w:val="22"/>
        </w:rPr>
        <w:t xml:space="preserve">   P</w:t>
      </w:r>
      <w:r w:rsidR="008B0DDA" w:rsidRPr="001430E2">
        <w:rPr>
          <w:b w:val="0"/>
          <w:bCs w:val="0"/>
          <w:sz w:val="22"/>
          <w:szCs w:val="22"/>
        </w:rPr>
        <w:t>lace a privacy folder over the ballot when reading the display</w:t>
      </w:r>
      <w:r w:rsidR="008B0DDA">
        <w:rPr>
          <w:b w:val="0"/>
          <w:bCs w:val="0"/>
          <w:sz w:val="22"/>
          <w:szCs w:val="22"/>
        </w:rPr>
        <w:t>.</w:t>
      </w:r>
      <w:r w:rsidR="00C66AB2">
        <w:rPr>
          <w:b w:val="0"/>
          <w:bCs w:val="0"/>
          <w:sz w:val="22"/>
          <w:szCs w:val="22"/>
        </w:rPr>
        <w:t xml:space="preserve">  Please remember to be polite at all times.</w:t>
      </w:r>
    </w:p>
    <w:p w:rsidR="00520F7E" w:rsidRDefault="005472A9" w:rsidP="001430E2">
      <w:pPr>
        <w:pStyle w:val="Heading1"/>
        <w:rPr>
          <w:sz w:val="28"/>
          <w:szCs w:val="28"/>
        </w:rPr>
      </w:pPr>
      <w:proofErr w:type="gramStart"/>
      <w:r w:rsidRPr="00520F7E">
        <w:rPr>
          <w:sz w:val="28"/>
          <w:szCs w:val="28"/>
        </w:rPr>
        <w:t>If a ballot is rejected</w:t>
      </w:r>
      <w:r w:rsidR="002D20D8">
        <w:rPr>
          <w:sz w:val="28"/>
          <w:szCs w:val="28"/>
        </w:rPr>
        <w:t>…</w:t>
      </w:r>
      <w:proofErr w:type="gramEnd"/>
    </w:p>
    <w:p w:rsidR="002D20D8" w:rsidRPr="002D20D8" w:rsidRDefault="002D20D8" w:rsidP="002D20D8"/>
    <w:p w:rsidR="002D20D8" w:rsidRPr="00EC7EFA" w:rsidRDefault="002D20D8" w:rsidP="002D20D8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A45495">
        <w:rPr>
          <w:b/>
          <w:bCs/>
          <w:sz w:val="22"/>
          <w:szCs w:val="22"/>
        </w:rPr>
        <w:t>If a ballot is rejected and you missed the 12 seconds that the message is displayed on the LCD window</w:t>
      </w:r>
      <w:r>
        <w:rPr>
          <w:bCs/>
          <w:sz w:val="22"/>
          <w:szCs w:val="22"/>
        </w:rPr>
        <w:t xml:space="preserve">, ask the elector to </w:t>
      </w:r>
      <w:r w:rsidR="0039054D">
        <w:rPr>
          <w:bCs/>
          <w:sz w:val="22"/>
          <w:szCs w:val="22"/>
        </w:rPr>
        <w:t>re-insert the ballot</w:t>
      </w:r>
      <w:r>
        <w:rPr>
          <w:bCs/>
          <w:sz w:val="22"/>
          <w:szCs w:val="22"/>
        </w:rPr>
        <w:t>. If the ballot is rejected again, the message will re-appear for an additional 12 seconds. Cover the ballot and read the message.</w:t>
      </w:r>
    </w:p>
    <w:p w:rsidR="005472A9" w:rsidRPr="000424D4" w:rsidRDefault="005472A9" w:rsidP="001430E2">
      <w:pPr>
        <w:pStyle w:val="Heading1"/>
        <w:numPr>
          <w:ilvl w:val="0"/>
          <w:numId w:val="25"/>
        </w:numPr>
        <w:rPr>
          <w:b w:val="0"/>
          <w:bCs w:val="0"/>
          <w:sz w:val="22"/>
          <w:szCs w:val="22"/>
        </w:rPr>
      </w:pPr>
      <w:r w:rsidRPr="000424D4">
        <w:rPr>
          <w:bCs w:val="0"/>
          <w:sz w:val="22"/>
          <w:szCs w:val="22"/>
        </w:rPr>
        <w:t xml:space="preserve">If </w:t>
      </w:r>
      <w:r w:rsidR="00A45495">
        <w:rPr>
          <w:bCs w:val="0"/>
          <w:sz w:val="22"/>
          <w:szCs w:val="22"/>
        </w:rPr>
        <w:t xml:space="preserve">the </w:t>
      </w:r>
      <w:r w:rsidRPr="000424D4">
        <w:rPr>
          <w:bCs w:val="0"/>
          <w:sz w:val="22"/>
          <w:szCs w:val="22"/>
        </w:rPr>
        <w:t>LCD window reads:  “ballot not read” or “invalid ballot”,</w:t>
      </w:r>
      <w:r w:rsidRPr="000424D4">
        <w:rPr>
          <w:b w:val="0"/>
          <w:bCs w:val="0"/>
          <w:sz w:val="22"/>
          <w:szCs w:val="22"/>
        </w:rPr>
        <w:t xml:space="preserve"> ask elector </w:t>
      </w:r>
      <w:r w:rsidR="00A45495">
        <w:rPr>
          <w:b w:val="0"/>
          <w:bCs w:val="0"/>
          <w:sz w:val="22"/>
          <w:szCs w:val="22"/>
        </w:rPr>
        <w:t>to insert the ballot again—</w:t>
      </w:r>
      <w:r w:rsidR="0039054D">
        <w:rPr>
          <w:b w:val="0"/>
          <w:bCs w:val="0"/>
          <w:sz w:val="22"/>
          <w:szCs w:val="22"/>
        </w:rPr>
        <w:t xml:space="preserve">try </w:t>
      </w:r>
      <w:r w:rsidR="0039054D" w:rsidRPr="000424D4">
        <w:rPr>
          <w:b w:val="0"/>
          <w:bCs w:val="0"/>
          <w:sz w:val="22"/>
          <w:szCs w:val="22"/>
        </w:rPr>
        <w:t>upside</w:t>
      </w:r>
      <w:r w:rsidR="00C66AB2">
        <w:rPr>
          <w:b w:val="0"/>
          <w:bCs w:val="0"/>
          <w:sz w:val="22"/>
          <w:szCs w:val="22"/>
        </w:rPr>
        <w:t xml:space="preserve"> down</w:t>
      </w:r>
      <w:r w:rsidRPr="000424D4">
        <w:rPr>
          <w:b w:val="0"/>
          <w:bCs w:val="0"/>
          <w:sz w:val="22"/>
          <w:szCs w:val="22"/>
        </w:rPr>
        <w:t xml:space="preserve">. </w:t>
      </w:r>
      <w:r w:rsidR="000424D4">
        <w:rPr>
          <w:b w:val="0"/>
          <w:bCs w:val="0"/>
          <w:sz w:val="22"/>
          <w:szCs w:val="22"/>
        </w:rPr>
        <w:t xml:space="preserve"> I</w:t>
      </w:r>
      <w:r w:rsidRPr="000424D4">
        <w:rPr>
          <w:b w:val="0"/>
          <w:bCs w:val="0"/>
          <w:sz w:val="22"/>
          <w:szCs w:val="22"/>
        </w:rPr>
        <w:t xml:space="preserve">f it still rejects the ballot, instruct elector to see the </w:t>
      </w:r>
      <w:r w:rsidR="00C40DBA">
        <w:rPr>
          <w:b w:val="0"/>
          <w:bCs w:val="0"/>
          <w:sz w:val="22"/>
          <w:szCs w:val="22"/>
        </w:rPr>
        <w:t>h</w:t>
      </w:r>
      <w:r w:rsidR="008B0DDA" w:rsidRPr="000424D4">
        <w:rPr>
          <w:b w:val="0"/>
          <w:bCs w:val="0"/>
          <w:sz w:val="22"/>
          <w:szCs w:val="22"/>
        </w:rPr>
        <w:t xml:space="preserve">ead </w:t>
      </w:r>
      <w:r w:rsidR="00C40DBA">
        <w:rPr>
          <w:b w:val="0"/>
          <w:bCs w:val="0"/>
          <w:sz w:val="22"/>
          <w:szCs w:val="22"/>
        </w:rPr>
        <w:t>b</w:t>
      </w:r>
      <w:r w:rsidRPr="000424D4">
        <w:rPr>
          <w:b w:val="0"/>
          <w:bCs w:val="0"/>
          <w:sz w:val="22"/>
          <w:szCs w:val="22"/>
        </w:rPr>
        <w:t xml:space="preserve">allot </w:t>
      </w:r>
      <w:r w:rsidR="00C40DBA">
        <w:rPr>
          <w:b w:val="0"/>
          <w:bCs w:val="0"/>
          <w:sz w:val="22"/>
          <w:szCs w:val="22"/>
        </w:rPr>
        <w:t>c</w:t>
      </w:r>
      <w:r w:rsidRPr="000424D4">
        <w:rPr>
          <w:b w:val="0"/>
          <w:bCs w:val="0"/>
          <w:sz w:val="22"/>
          <w:szCs w:val="22"/>
        </w:rPr>
        <w:t xml:space="preserve">lerk for a new ballot. </w:t>
      </w:r>
      <w:r w:rsidR="000424D4">
        <w:rPr>
          <w:b w:val="0"/>
          <w:bCs w:val="0"/>
          <w:sz w:val="22"/>
          <w:szCs w:val="22"/>
        </w:rPr>
        <w:t xml:space="preserve">  </w:t>
      </w:r>
      <w:r w:rsidRPr="000424D4">
        <w:rPr>
          <w:b w:val="0"/>
          <w:bCs w:val="0"/>
          <w:sz w:val="22"/>
          <w:szCs w:val="22"/>
        </w:rPr>
        <w:t xml:space="preserve">If the elector does not want to get a new ballot, have elector insert the ballot in the </w:t>
      </w:r>
      <w:r w:rsidR="00A45495">
        <w:rPr>
          <w:b w:val="0"/>
          <w:bCs w:val="0"/>
          <w:sz w:val="22"/>
          <w:szCs w:val="22"/>
        </w:rPr>
        <w:t>a</w:t>
      </w:r>
      <w:r w:rsidRPr="000424D4">
        <w:rPr>
          <w:b w:val="0"/>
          <w:bCs w:val="0"/>
          <w:sz w:val="22"/>
          <w:szCs w:val="22"/>
        </w:rPr>
        <w:t xml:space="preserve">uxiliary </w:t>
      </w:r>
      <w:r w:rsidR="00A45495">
        <w:rPr>
          <w:b w:val="0"/>
          <w:bCs w:val="0"/>
          <w:sz w:val="22"/>
          <w:szCs w:val="22"/>
        </w:rPr>
        <w:t>b</w:t>
      </w:r>
      <w:r w:rsidRPr="000424D4">
        <w:rPr>
          <w:b w:val="0"/>
          <w:bCs w:val="0"/>
          <w:sz w:val="22"/>
          <w:szCs w:val="22"/>
        </w:rPr>
        <w:t>in for processing later.</w:t>
      </w:r>
    </w:p>
    <w:p w:rsidR="00DC2DA0" w:rsidRPr="00DC2DA0" w:rsidRDefault="00DC2DA0" w:rsidP="00DC2DA0"/>
    <w:p w:rsidR="001430E2" w:rsidRPr="000424D4" w:rsidRDefault="005472A9" w:rsidP="00DC2DA0">
      <w:pPr>
        <w:numPr>
          <w:ilvl w:val="0"/>
          <w:numId w:val="25"/>
        </w:numPr>
        <w:rPr>
          <w:sz w:val="22"/>
          <w:szCs w:val="22"/>
        </w:rPr>
      </w:pPr>
      <w:r w:rsidRPr="000424D4">
        <w:rPr>
          <w:b/>
          <w:sz w:val="22"/>
          <w:szCs w:val="22"/>
        </w:rPr>
        <w:t>If the LCD window reads:   “blank ballot”</w:t>
      </w:r>
      <w:r w:rsidR="00DC2DA0" w:rsidRPr="000424D4">
        <w:rPr>
          <w:sz w:val="22"/>
          <w:szCs w:val="22"/>
        </w:rPr>
        <w:t>,</w:t>
      </w:r>
      <w:r w:rsidRPr="000424D4">
        <w:rPr>
          <w:sz w:val="22"/>
          <w:szCs w:val="22"/>
        </w:rPr>
        <w:t xml:space="preserve"> either the elector has a completely blank ballot or they have completely </w:t>
      </w:r>
      <w:proofErr w:type="spellStart"/>
      <w:r w:rsidRPr="000424D4">
        <w:rPr>
          <w:sz w:val="22"/>
          <w:szCs w:val="22"/>
        </w:rPr>
        <w:t>mis</w:t>
      </w:r>
      <w:proofErr w:type="spellEnd"/>
      <w:r w:rsidRPr="000424D4">
        <w:rPr>
          <w:sz w:val="22"/>
          <w:szCs w:val="22"/>
        </w:rPr>
        <w:t>-marked the ballot. Without looking at the bal</w:t>
      </w:r>
      <w:bookmarkStart w:id="0" w:name="_GoBack"/>
      <w:bookmarkEnd w:id="0"/>
      <w:r w:rsidRPr="000424D4">
        <w:rPr>
          <w:sz w:val="22"/>
          <w:szCs w:val="22"/>
        </w:rPr>
        <w:t>l</w:t>
      </w:r>
      <w:r w:rsidR="0039054D">
        <w:rPr>
          <w:sz w:val="22"/>
          <w:szCs w:val="22"/>
        </w:rPr>
        <w:t>ot, the tabulator tender should—</w:t>
      </w:r>
      <w:r w:rsidR="00064202">
        <w:rPr>
          <w:sz w:val="22"/>
          <w:szCs w:val="22"/>
        </w:rPr>
        <w:t>politely</w:t>
      </w:r>
      <w:r w:rsidR="0039054D">
        <w:rPr>
          <w:sz w:val="22"/>
          <w:szCs w:val="22"/>
        </w:rPr>
        <w:t>—</w:t>
      </w:r>
      <w:proofErr w:type="gramStart"/>
      <w:r w:rsidR="004F1016" w:rsidRPr="000424D4">
        <w:rPr>
          <w:sz w:val="22"/>
          <w:szCs w:val="22"/>
        </w:rPr>
        <w:t>briefly</w:t>
      </w:r>
      <w:r w:rsidR="0039054D">
        <w:rPr>
          <w:sz w:val="22"/>
          <w:szCs w:val="22"/>
        </w:rPr>
        <w:t xml:space="preserve"> </w:t>
      </w:r>
      <w:r w:rsidR="004F1016" w:rsidRPr="000424D4">
        <w:rPr>
          <w:sz w:val="22"/>
          <w:szCs w:val="22"/>
        </w:rPr>
        <w:t xml:space="preserve"> </w:t>
      </w:r>
      <w:r w:rsidRPr="000424D4">
        <w:rPr>
          <w:sz w:val="22"/>
          <w:szCs w:val="22"/>
        </w:rPr>
        <w:t>review</w:t>
      </w:r>
      <w:proofErr w:type="gramEnd"/>
      <w:r w:rsidRPr="000424D4">
        <w:rPr>
          <w:sz w:val="22"/>
          <w:szCs w:val="22"/>
        </w:rPr>
        <w:t xml:space="preserve"> with the voter the instructions on marking the ballot and/or </w:t>
      </w:r>
      <w:r w:rsidR="00064202">
        <w:rPr>
          <w:sz w:val="22"/>
          <w:szCs w:val="22"/>
        </w:rPr>
        <w:t>offer</w:t>
      </w:r>
      <w:r w:rsidRPr="000424D4">
        <w:rPr>
          <w:sz w:val="22"/>
          <w:szCs w:val="22"/>
        </w:rPr>
        <w:t xml:space="preserve"> a new ballot from</w:t>
      </w:r>
      <w:r w:rsidR="00DC2DA0" w:rsidRPr="000424D4">
        <w:rPr>
          <w:sz w:val="22"/>
          <w:szCs w:val="22"/>
        </w:rPr>
        <w:t xml:space="preserve"> the </w:t>
      </w:r>
      <w:r w:rsidR="0039054D">
        <w:rPr>
          <w:sz w:val="22"/>
          <w:szCs w:val="22"/>
        </w:rPr>
        <w:t>h</w:t>
      </w:r>
      <w:r w:rsidR="008B0DDA" w:rsidRPr="000424D4">
        <w:rPr>
          <w:sz w:val="22"/>
          <w:szCs w:val="22"/>
        </w:rPr>
        <w:t xml:space="preserve">ead </w:t>
      </w:r>
      <w:r w:rsidR="0039054D">
        <w:rPr>
          <w:sz w:val="22"/>
          <w:szCs w:val="22"/>
        </w:rPr>
        <w:t>b</w:t>
      </w:r>
      <w:r w:rsidR="00DC2DA0" w:rsidRPr="000424D4">
        <w:rPr>
          <w:sz w:val="22"/>
          <w:szCs w:val="22"/>
        </w:rPr>
        <w:t xml:space="preserve">allot </w:t>
      </w:r>
      <w:r w:rsidR="0039054D">
        <w:rPr>
          <w:sz w:val="22"/>
          <w:szCs w:val="22"/>
        </w:rPr>
        <w:t>c</w:t>
      </w:r>
      <w:r w:rsidR="00DC2DA0" w:rsidRPr="000424D4">
        <w:rPr>
          <w:sz w:val="22"/>
          <w:szCs w:val="22"/>
        </w:rPr>
        <w:t>lerk.</w:t>
      </w:r>
      <w:r w:rsidR="000424D4">
        <w:rPr>
          <w:sz w:val="22"/>
          <w:szCs w:val="22"/>
        </w:rPr>
        <w:t xml:space="preserve">  </w:t>
      </w:r>
      <w:r w:rsidRPr="000424D4">
        <w:rPr>
          <w:sz w:val="22"/>
          <w:szCs w:val="22"/>
        </w:rPr>
        <w:t xml:space="preserve">If voter does not want to get a new ballot, have the elector put the ballot in the </w:t>
      </w:r>
      <w:r w:rsidR="00A45495">
        <w:rPr>
          <w:sz w:val="22"/>
          <w:szCs w:val="22"/>
        </w:rPr>
        <w:t>a</w:t>
      </w:r>
      <w:r w:rsidRPr="000424D4">
        <w:rPr>
          <w:sz w:val="22"/>
          <w:szCs w:val="22"/>
        </w:rPr>
        <w:t xml:space="preserve">uxiliary </w:t>
      </w:r>
      <w:r w:rsidR="00A45495">
        <w:rPr>
          <w:sz w:val="22"/>
          <w:szCs w:val="22"/>
        </w:rPr>
        <w:t>b</w:t>
      </w:r>
      <w:r w:rsidRPr="000424D4">
        <w:rPr>
          <w:sz w:val="22"/>
          <w:szCs w:val="22"/>
        </w:rPr>
        <w:t xml:space="preserve">in. </w:t>
      </w:r>
      <w:r w:rsidR="000424D4">
        <w:rPr>
          <w:sz w:val="22"/>
          <w:szCs w:val="22"/>
        </w:rPr>
        <w:t>T</w:t>
      </w:r>
      <w:r w:rsidRPr="000424D4">
        <w:rPr>
          <w:sz w:val="22"/>
          <w:szCs w:val="22"/>
        </w:rPr>
        <w:t>ell the elector</w:t>
      </w:r>
      <w:r w:rsidR="00DC2DA0" w:rsidRPr="000424D4">
        <w:rPr>
          <w:sz w:val="22"/>
          <w:szCs w:val="22"/>
        </w:rPr>
        <w:t>,</w:t>
      </w:r>
      <w:r w:rsidR="00A71A99" w:rsidRPr="000424D4">
        <w:rPr>
          <w:sz w:val="22"/>
          <w:szCs w:val="22"/>
        </w:rPr>
        <w:t xml:space="preserve"> </w:t>
      </w:r>
      <w:r w:rsidRPr="000424D4">
        <w:rPr>
          <w:sz w:val="22"/>
          <w:szCs w:val="22"/>
        </w:rPr>
        <w:t>“</w:t>
      </w:r>
      <w:r w:rsidR="00C66AB2" w:rsidRPr="000424D4">
        <w:rPr>
          <w:sz w:val="22"/>
          <w:szCs w:val="22"/>
        </w:rPr>
        <w:t>The</w:t>
      </w:r>
      <w:r w:rsidRPr="000424D4">
        <w:rPr>
          <w:sz w:val="22"/>
          <w:szCs w:val="22"/>
        </w:rPr>
        <w:t xml:space="preserve"> ballot will be processed at a later time.” </w:t>
      </w:r>
      <w:r w:rsidR="00064202">
        <w:rPr>
          <w:sz w:val="22"/>
          <w:szCs w:val="22"/>
        </w:rPr>
        <w:t xml:space="preserve"> </w:t>
      </w:r>
      <w:r w:rsidRPr="000424D4">
        <w:rPr>
          <w:sz w:val="22"/>
          <w:szCs w:val="22"/>
        </w:rPr>
        <w:t>If the voter requests assistance, notify the moderator.</w:t>
      </w:r>
    </w:p>
    <w:p w:rsidR="001430E2" w:rsidRDefault="001430E2" w:rsidP="001430E2">
      <w:pPr>
        <w:rPr>
          <w:sz w:val="22"/>
          <w:szCs w:val="22"/>
        </w:rPr>
      </w:pPr>
    </w:p>
    <w:p w:rsidR="001430E2" w:rsidRDefault="005472A9" w:rsidP="001430E2">
      <w:pPr>
        <w:numPr>
          <w:ilvl w:val="0"/>
          <w:numId w:val="25"/>
        </w:numPr>
        <w:rPr>
          <w:bCs/>
          <w:sz w:val="22"/>
          <w:szCs w:val="22"/>
        </w:rPr>
      </w:pPr>
      <w:r w:rsidRPr="000424D4">
        <w:rPr>
          <w:b/>
          <w:sz w:val="22"/>
          <w:szCs w:val="22"/>
        </w:rPr>
        <w:t>If the LCD window reads:  “</w:t>
      </w:r>
      <w:r w:rsidR="001430E2" w:rsidRPr="000424D4">
        <w:rPr>
          <w:b/>
          <w:sz w:val="22"/>
          <w:szCs w:val="22"/>
        </w:rPr>
        <w:t>O</w:t>
      </w:r>
      <w:r w:rsidRPr="000424D4">
        <w:rPr>
          <w:b/>
          <w:sz w:val="22"/>
          <w:szCs w:val="22"/>
        </w:rPr>
        <w:t>ver vote</w:t>
      </w:r>
      <w:r w:rsidR="001430E2" w:rsidRPr="000424D4">
        <w:rPr>
          <w:b/>
          <w:sz w:val="22"/>
          <w:szCs w:val="22"/>
        </w:rPr>
        <w:t xml:space="preserve"> </w:t>
      </w:r>
      <w:r w:rsidRPr="000424D4">
        <w:rPr>
          <w:sz w:val="22"/>
          <w:szCs w:val="22"/>
        </w:rPr>
        <w:t>_</w:t>
      </w:r>
      <w:r w:rsidR="00173024" w:rsidRPr="000424D4">
        <w:rPr>
          <w:sz w:val="22"/>
          <w:szCs w:val="22"/>
        </w:rPr>
        <w:t>__</w:t>
      </w:r>
      <w:r w:rsidR="00DC2DA0" w:rsidRPr="000424D4">
        <w:rPr>
          <w:sz w:val="22"/>
          <w:szCs w:val="22"/>
        </w:rPr>
        <w:t xml:space="preserve"> (abbreviation of race)</w:t>
      </w:r>
      <w:r w:rsidR="004811E6">
        <w:rPr>
          <w:sz w:val="22"/>
          <w:szCs w:val="22"/>
        </w:rPr>
        <w:t>”</w:t>
      </w:r>
      <w:r w:rsidR="00777BE8" w:rsidRPr="000424D4">
        <w:rPr>
          <w:sz w:val="22"/>
          <w:szCs w:val="22"/>
        </w:rPr>
        <w:t xml:space="preserve">, </w:t>
      </w:r>
      <w:r w:rsidR="00777BE8" w:rsidRPr="000424D4">
        <w:rPr>
          <w:bCs/>
          <w:sz w:val="22"/>
          <w:szCs w:val="22"/>
        </w:rPr>
        <w:t>t</w:t>
      </w:r>
      <w:r w:rsidRPr="000424D4">
        <w:rPr>
          <w:bCs/>
          <w:sz w:val="22"/>
          <w:szCs w:val="22"/>
        </w:rPr>
        <w:t>he elector may have voted for more candidates than is allowed.  (However, some stray marks can be read as extra votes.)</w:t>
      </w:r>
      <w:r w:rsidR="000424D4">
        <w:rPr>
          <w:bCs/>
          <w:sz w:val="22"/>
          <w:szCs w:val="22"/>
        </w:rPr>
        <w:t xml:space="preserve">  </w:t>
      </w:r>
      <w:r w:rsidR="002D20D8">
        <w:rPr>
          <w:bCs/>
          <w:sz w:val="22"/>
          <w:szCs w:val="22"/>
        </w:rPr>
        <w:t xml:space="preserve">Cover </w:t>
      </w:r>
      <w:r w:rsidR="007C13BE">
        <w:rPr>
          <w:bCs/>
          <w:sz w:val="22"/>
          <w:szCs w:val="22"/>
        </w:rPr>
        <w:t xml:space="preserve">the ballot, check the display, </w:t>
      </w:r>
      <w:r w:rsidR="002D20D8">
        <w:rPr>
          <w:bCs/>
          <w:sz w:val="22"/>
          <w:szCs w:val="22"/>
        </w:rPr>
        <w:t>and a</w:t>
      </w:r>
      <w:r w:rsidR="00173024" w:rsidRPr="000424D4">
        <w:rPr>
          <w:bCs/>
          <w:sz w:val="22"/>
          <w:szCs w:val="22"/>
        </w:rPr>
        <w:t>sk voter to check for overvotes in the race indicated by the machine.</w:t>
      </w:r>
      <w:r w:rsidR="007C13BE">
        <w:rPr>
          <w:bCs/>
          <w:sz w:val="22"/>
          <w:szCs w:val="22"/>
        </w:rPr>
        <w:t xml:space="preserve"> “The voting machine read</w:t>
      </w:r>
      <w:r w:rsidR="0039054D">
        <w:rPr>
          <w:bCs/>
          <w:sz w:val="22"/>
          <w:szCs w:val="22"/>
        </w:rPr>
        <w:t>s</w:t>
      </w:r>
      <w:r w:rsidR="007C13BE">
        <w:rPr>
          <w:bCs/>
          <w:sz w:val="22"/>
          <w:szCs w:val="22"/>
        </w:rPr>
        <w:t xml:space="preserve"> some extra votes in Race X. Would you please check your ballot?” </w:t>
      </w:r>
      <w:r w:rsidR="00173024" w:rsidRPr="000424D4">
        <w:rPr>
          <w:bCs/>
          <w:sz w:val="22"/>
          <w:szCs w:val="22"/>
        </w:rPr>
        <w:t xml:space="preserve"> </w:t>
      </w:r>
      <w:r w:rsidR="0029680B">
        <w:rPr>
          <w:bCs/>
          <w:sz w:val="22"/>
          <w:szCs w:val="22"/>
        </w:rPr>
        <w:t>O</w:t>
      </w:r>
      <w:r w:rsidR="00173024" w:rsidRPr="000424D4">
        <w:rPr>
          <w:bCs/>
          <w:sz w:val="22"/>
          <w:szCs w:val="22"/>
        </w:rPr>
        <w:t>ffer</w:t>
      </w:r>
      <w:r w:rsidRPr="000424D4">
        <w:rPr>
          <w:bCs/>
          <w:sz w:val="22"/>
          <w:szCs w:val="22"/>
        </w:rPr>
        <w:t xml:space="preserve"> the elector a new ballot from the </w:t>
      </w:r>
      <w:r w:rsidR="00C40DBA">
        <w:rPr>
          <w:bCs/>
          <w:sz w:val="22"/>
          <w:szCs w:val="22"/>
        </w:rPr>
        <w:t>h</w:t>
      </w:r>
      <w:r w:rsidR="008B0DDA" w:rsidRPr="000424D4">
        <w:rPr>
          <w:bCs/>
          <w:sz w:val="22"/>
          <w:szCs w:val="22"/>
        </w:rPr>
        <w:t xml:space="preserve">ead </w:t>
      </w:r>
      <w:r w:rsidR="00C40DBA">
        <w:rPr>
          <w:bCs/>
          <w:sz w:val="22"/>
          <w:szCs w:val="22"/>
        </w:rPr>
        <w:t>b</w:t>
      </w:r>
      <w:r w:rsidRPr="000424D4">
        <w:rPr>
          <w:bCs/>
          <w:sz w:val="22"/>
          <w:szCs w:val="22"/>
        </w:rPr>
        <w:t xml:space="preserve">allot </w:t>
      </w:r>
      <w:r w:rsidR="00C40DBA">
        <w:rPr>
          <w:bCs/>
          <w:sz w:val="22"/>
          <w:szCs w:val="22"/>
        </w:rPr>
        <w:t>c</w:t>
      </w:r>
      <w:r w:rsidRPr="000424D4">
        <w:rPr>
          <w:bCs/>
          <w:sz w:val="22"/>
          <w:szCs w:val="22"/>
        </w:rPr>
        <w:t xml:space="preserve">lerk. If the elector does not want to get a new ballot, have the voter place the ballot in the </w:t>
      </w:r>
      <w:r w:rsidR="00A45495">
        <w:rPr>
          <w:bCs/>
          <w:sz w:val="22"/>
          <w:szCs w:val="22"/>
        </w:rPr>
        <w:t>a</w:t>
      </w:r>
      <w:r w:rsidRPr="000424D4">
        <w:rPr>
          <w:bCs/>
          <w:sz w:val="22"/>
          <w:szCs w:val="22"/>
        </w:rPr>
        <w:t xml:space="preserve">uxiliary </w:t>
      </w:r>
      <w:r w:rsidR="00A45495">
        <w:rPr>
          <w:bCs/>
          <w:sz w:val="22"/>
          <w:szCs w:val="22"/>
        </w:rPr>
        <w:t>b</w:t>
      </w:r>
      <w:r w:rsidRPr="000424D4">
        <w:rPr>
          <w:bCs/>
          <w:sz w:val="22"/>
          <w:szCs w:val="22"/>
        </w:rPr>
        <w:t>in. The tabulator tender should tell the elector that “</w:t>
      </w:r>
      <w:r w:rsidR="00C66AB2">
        <w:rPr>
          <w:bCs/>
          <w:sz w:val="22"/>
          <w:szCs w:val="22"/>
        </w:rPr>
        <w:t>T</w:t>
      </w:r>
      <w:r w:rsidRPr="000424D4">
        <w:rPr>
          <w:bCs/>
          <w:sz w:val="22"/>
          <w:szCs w:val="22"/>
        </w:rPr>
        <w:t>he over</w:t>
      </w:r>
      <w:r w:rsidR="0039054D">
        <w:rPr>
          <w:bCs/>
          <w:sz w:val="22"/>
          <w:szCs w:val="22"/>
        </w:rPr>
        <w:t>-</w:t>
      </w:r>
      <w:r w:rsidRPr="000424D4">
        <w:rPr>
          <w:bCs/>
          <w:sz w:val="22"/>
          <w:szCs w:val="22"/>
        </w:rPr>
        <w:t xml:space="preserve"> voted office will not be counted</w:t>
      </w:r>
      <w:r w:rsidR="00A71A99" w:rsidRPr="000424D4">
        <w:rPr>
          <w:bCs/>
          <w:sz w:val="22"/>
          <w:szCs w:val="22"/>
        </w:rPr>
        <w:t>,</w:t>
      </w:r>
      <w:r w:rsidRPr="000424D4">
        <w:rPr>
          <w:bCs/>
          <w:sz w:val="22"/>
          <w:szCs w:val="22"/>
        </w:rPr>
        <w:t xml:space="preserve"> but the rest of the ballot will be counted later.”</w:t>
      </w:r>
    </w:p>
    <w:p w:rsidR="00EC7EFA" w:rsidRDefault="00EC7EFA" w:rsidP="00EC7EFA">
      <w:pPr>
        <w:pStyle w:val="ListParagraph"/>
        <w:rPr>
          <w:bCs/>
          <w:sz w:val="22"/>
          <w:szCs w:val="22"/>
        </w:rPr>
      </w:pPr>
    </w:p>
    <w:p w:rsidR="00EC7EFA" w:rsidRDefault="00EC7EFA" w:rsidP="00EC7EFA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302EE4">
        <w:rPr>
          <w:b/>
          <w:bCs/>
          <w:sz w:val="22"/>
          <w:szCs w:val="22"/>
        </w:rPr>
        <w:t>If a ballot is rejected</w:t>
      </w:r>
      <w:r w:rsidR="007C13BE">
        <w:rPr>
          <w:b/>
          <w:bCs/>
          <w:sz w:val="22"/>
          <w:szCs w:val="22"/>
        </w:rPr>
        <w:t xml:space="preserve">, </w:t>
      </w:r>
      <w:r w:rsidR="00755C2C">
        <w:rPr>
          <w:b/>
          <w:bCs/>
          <w:sz w:val="22"/>
          <w:szCs w:val="22"/>
        </w:rPr>
        <w:t xml:space="preserve">AND </w:t>
      </w:r>
      <w:r w:rsidR="007C13BE">
        <w:rPr>
          <w:b/>
          <w:bCs/>
          <w:sz w:val="22"/>
          <w:szCs w:val="22"/>
        </w:rPr>
        <w:t xml:space="preserve">is left on the tabulator tray, </w:t>
      </w:r>
      <w:r w:rsidR="00755C2C">
        <w:rPr>
          <w:b/>
          <w:bCs/>
          <w:sz w:val="22"/>
          <w:szCs w:val="22"/>
        </w:rPr>
        <w:t>AND</w:t>
      </w:r>
      <w:r w:rsidRPr="00302EE4">
        <w:rPr>
          <w:b/>
          <w:bCs/>
          <w:sz w:val="22"/>
          <w:szCs w:val="22"/>
        </w:rPr>
        <w:t xml:space="preserve"> </w:t>
      </w:r>
      <w:r w:rsidR="0069782C">
        <w:rPr>
          <w:b/>
          <w:bCs/>
          <w:sz w:val="22"/>
          <w:szCs w:val="22"/>
        </w:rPr>
        <w:t xml:space="preserve">the </w:t>
      </w:r>
      <w:r w:rsidRPr="00302EE4">
        <w:rPr>
          <w:b/>
          <w:bCs/>
          <w:sz w:val="22"/>
          <w:szCs w:val="22"/>
        </w:rPr>
        <w:t>elector has exited the polling place</w:t>
      </w:r>
      <w:r w:rsidR="002D20D8">
        <w:rPr>
          <w:b/>
          <w:bCs/>
          <w:sz w:val="22"/>
          <w:szCs w:val="22"/>
        </w:rPr>
        <w:t xml:space="preserve">, </w:t>
      </w:r>
      <w:r w:rsidRPr="00EC7EFA">
        <w:rPr>
          <w:bCs/>
          <w:sz w:val="22"/>
          <w:szCs w:val="22"/>
        </w:rPr>
        <w:t xml:space="preserve">the ballot should be put in the </w:t>
      </w:r>
      <w:r w:rsidR="00302EE4">
        <w:rPr>
          <w:bCs/>
          <w:sz w:val="22"/>
          <w:szCs w:val="22"/>
        </w:rPr>
        <w:t>a</w:t>
      </w:r>
      <w:r w:rsidRPr="00EC7EFA">
        <w:rPr>
          <w:bCs/>
          <w:sz w:val="22"/>
          <w:szCs w:val="22"/>
        </w:rPr>
        <w:t xml:space="preserve">uxiliary </w:t>
      </w:r>
      <w:r w:rsidR="00302EE4">
        <w:rPr>
          <w:bCs/>
          <w:sz w:val="22"/>
          <w:szCs w:val="22"/>
        </w:rPr>
        <w:t>b</w:t>
      </w:r>
      <w:r w:rsidRPr="00EC7EFA">
        <w:rPr>
          <w:bCs/>
          <w:sz w:val="22"/>
          <w:szCs w:val="22"/>
        </w:rPr>
        <w:t xml:space="preserve">in to be processed at </w:t>
      </w:r>
      <w:r w:rsidR="007C13BE">
        <w:rPr>
          <w:bCs/>
          <w:sz w:val="22"/>
          <w:szCs w:val="22"/>
        </w:rPr>
        <w:t xml:space="preserve">the </w:t>
      </w:r>
      <w:r w:rsidRPr="00EC7EFA">
        <w:rPr>
          <w:bCs/>
          <w:sz w:val="22"/>
          <w:szCs w:val="22"/>
        </w:rPr>
        <w:t>end of the evening.</w:t>
      </w:r>
    </w:p>
    <w:p w:rsidR="00A45495" w:rsidRPr="00A45495" w:rsidRDefault="00A45495" w:rsidP="00A45495">
      <w:pPr>
        <w:pStyle w:val="ListParagraph"/>
        <w:rPr>
          <w:bCs/>
          <w:sz w:val="22"/>
          <w:szCs w:val="22"/>
        </w:rPr>
      </w:pPr>
    </w:p>
    <w:p w:rsidR="001430E2" w:rsidRPr="001430E2" w:rsidRDefault="001430E2" w:rsidP="001430E2">
      <w:pPr>
        <w:rPr>
          <w:bCs/>
          <w:sz w:val="22"/>
          <w:szCs w:val="22"/>
        </w:rPr>
      </w:pPr>
    </w:p>
    <w:p w:rsidR="001430E2" w:rsidRPr="001430E2" w:rsidRDefault="005472A9" w:rsidP="001430E2">
      <w:pPr>
        <w:rPr>
          <w:bCs/>
          <w:sz w:val="22"/>
          <w:szCs w:val="22"/>
        </w:rPr>
      </w:pPr>
      <w:r w:rsidRPr="001430E2">
        <w:rPr>
          <w:sz w:val="22"/>
          <w:szCs w:val="22"/>
        </w:rPr>
        <w:t>If the elector brings a privacy folder, a marker, or a magnifying sheet to the tabulator,</w:t>
      </w:r>
      <w:r w:rsidR="00C66AB2">
        <w:rPr>
          <w:bCs/>
          <w:sz w:val="22"/>
          <w:szCs w:val="22"/>
        </w:rPr>
        <w:t xml:space="preserve"> please </w:t>
      </w:r>
      <w:r w:rsidR="002D20D8">
        <w:rPr>
          <w:bCs/>
          <w:sz w:val="22"/>
          <w:szCs w:val="22"/>
        </w:rPr>
        <w:t xml:space="preserve">arrange for </w:t>
      </w:r>
      <w:r w:rsidRPr="001430E2">
        <w:rPr>
          <w:bCs/>
          <w:sz w:val="22"/>
          <w:szCs w:val="22"/>
        </w:rPr>
        <w:t xml:space="preserve">these items to the </w:t>
      </w:r>
      <w:r w:rsidR="002D20D8">
        <w:rPr>
          <w:bCs/>
          <w:sz w:val="22"/>
          <w:szCs w:val="22"/>
        </w:rPr>
        <w:t xml:space="preserve">returned to the </w:t>
      </w:r>
      <w:r w:rsidRPr="001430E2">
        <w:rPr>
          <w:bCs/>
          <w:sz w:val="22"/>
          <w:szCs w:val="22"/>
        </w:rPr>
        <w:t xml:space="preserve">voting booths or ballot clerk’s area. </w:t>
      </w:r>
    </w:p>
    <w:p w:rsidR="001430E2" w:rsidRPr="001430E2" w:rsidRDefault="001430E2" w:rsidP="001430E2">
      <w:pPr>
        <w:rPr>
          <w:bCs/>
          <w:sz w:val="22"/>
          <w:szCs w:val="22"/>
        </w:rPr>
      </w:pPr>
    </w:p>
    <w:p w:rsidR="001430E2" w:rsidRDefault="005472A9" w:rsidP="001430E2">
      <w:pPr>
        <w:rPr>
          <w:bCs/>
          <w:sz w:val="22"/>
          <w:szCs w:val="22"/>
        </w:rPr>
      </w:pPr>
      <w:r w:rsidRPr="001430E2">
        <w:rPr>
          <w:bCs/>
          <w:sz w:val="22"/>
          <w:szCs w:val="22"/>
        </w:rPr>
        <w:lastRenderedPageBreak/>
        <w:t>Ballots go in</w:t>
      </w:r>
      <w:r w:rsidR="002D20D8">
        <w:rPr>
          <w:bCs/>
          <w:sz w:val="22"/>
          <w:szCs w:val="22"/>
        </w:rPr>
        <w:t>to</w:t>
      </w:r>
      <w:r w:rsidRPr="001430E2">
        <w:rPr>
          <w:bCs/>
          <w:sz w:val="22"/>
          <w:szCs w:val="22"/>
        </w:rPr>
        <w:t xml:space="preserve"> the tabulator quickly—but only one at a time. If the elector has been given two ballots </w:t>
      </w:r>
      <w:r w:rsidR="002D20D8">
        <w:rPr>
          <w:bCs/>
          <w:sz w:val="22"/>
          <w:szCs w:val="22"/>
        </w:rPr>
        <w:t xml:space="preserve">that have </w:t>
      </w:r>
      <w:r w:rsidRPr="001430E2">
        <w:rPr>
          <w:bCs/>
          <w:sz w:val="22"/>
          <w:szCs w:val="22"/>
        </w:rPr>
        <w:t>stuck together</w:t>
      </w:r>
      <w:r w:rsidR="00173024">
        <w:rPr>
          <w:bCs/>
          <w:sz w:val="22"/>
          <w:szCs w:val="22"/>
        </w:rPr>
        <w:t>,</w:t>
      </w:r>
      <w:r w:rsidRPr="001430E2">
        <w:rPr>
          <w:bCs/>
          <w:sz w:val="22"/>
          <w:szCs w:val="22"/>
        </w:rPr>
        <w:t xml:space="preserve"> the machine wi</w:t>
      </w:r>
      <w:r w:rsidR="00173024">
        <w:rPr>
          <w:bCs/>
          <w:sz w:val="22"/>
          <w:szCs w:val="22"/>
        </w:rPr>
        <w:t>ll not accept the ballot</w:t>
      </w:r>
      <w:r w:rsidR="00C66AB2">
        <w:rPr>
          <w:bCs/>
          <w:sz w:val="22"/>
          <w:szCs w:val="22"/>
        </w:rPr>
        <w:t>s</w:t>
      </w:r>
      <w:r w:rsidR="00173024">
        <w:rPr>
          <w:bCs/>
          <w:sz w:val="22"/>
          <w:szCs w:val="22"/>
        </w:rPr>
        <w:t xml:space="preserve">.  </w:t>
      </w:r>
    </w:p>
    <w:p w:rsidR="00173024" w:rsidRDefault="00173024" w:rsidP="001430E2">
      <w:pPr>
        <w:rPr>
          <w:bCs/>
          <w:sz w:val="22"/>
          <w:szCs w:val="22"/>
        </w:rPr>
      </w:pPr>
    </w:p>
    <w:p w:rsidR="00EC7EFA" w:rsidRDefault="00EC7EFA" w:rsidP="001430E2">
      <w:pPr>
        <w:rPr>
          <w:rFonts w:asciiTheme="majorHAnsi" w:hAnsiTheme="majorHAnsi"/>
          <w:b/>
          <w:bCs/>
          <w:sz w:val="28"/>
          <w:szCs w:val="28"/>
        </w:rPr>
      </w:pPr>
    </w:p>
    <w:p w:rsidR="00EC7EFA" w:rsidRPr="00EC7EFA" w:rsidRDefault="00173024" w:rsidP="00EC7EFA">
      <w:pPr>
        <w:rPr>
          <w:b/>
          <w:bCs/>
          <w:sz w:val="22"/>
          <w:szCs w:val="22"/>
        </w:rPr>
      </w:pPr>
      <w:r w:rsidRPr="00A71A99">
        <w:rPr>
          <w:rFonts w:asciiTheme="majorHAnsi" w:hAnsiTheme="majorHAnsi"/>
          <w:b/>
          <w:bCs/>
          <w:sz w:val="28"/>
          <w:szCs w:val="28"/>
        </w:rPr>
        <w:t>Ballot Jams—rare, but possible</w:t>
      </w:r>
      <w:r w:rsidRPr="00A71A99">
        <w:rPr>
          <w:b/>
          <w:bCs/>
          <w:sz w:val="28"/>
          <w:szCs w:val="28"/>
        </w:rPr>
        <w:t>.</w:t>
      </w:r>
    </w:p>
    <w:p w:rsidR="00EC7EFA" w:rsidRPr="00EC7EFA" w:rsidRDefault="00EC7EFA" w:rsidP="00EC7EFA">
      <w:pPr>
        <w:ind w:left="720"/>
        <w:rPr>
          <w:b/>
          <w:bCs/>
          <w:sz w:val="22"/>
          <w:szCs w:val="22"/>
        </w:rPr>
      </w:pPr>
    </w:p>
    <w:p w:rsidR="001430E2" w:rsidRPr="001430E2" w:rsidRDefault="005472A9" w:rsidP="001430E2">
      <w:pPr>
        <w:numPr>
          <w:ilvl w:val="0"/>
          <w:numId w:val="23"/>
        </w:numPr>
        <w:rPr>
          <w:b/>
          <w:bCs/>
          <w:sz w:val="22"/>
          <w:szCs w:val="22"/>
        </w:rPr>
      </w:pPr>
      <w:r w:rsidRPr="001430E2">
        <w:rPr>
          <w:sz w:val="22"/>
          <w:szCs w:val="22"/>
        </w:rPr>
        <w:t>If ballots become jammed in the tabulator</w:t>
      </w:r>
      <w:r w:rsidR="00173024">
        <w:rPr>
          <w:sz w:val="22"/>
          <w:szCs w:val="22"/>
        </w:rPr>
        <w:t>,</w:t>
      </w:r>
      <w:r w:rsidR="001430E2" w:rsidRPr="00463782">
        <w:rPr>
          <w:b/>
          <w:bCs/>
          <w:sz w:val="22"/>
          <w:szCs w:val="22"/>
        </w:rPr>
        <w:t xml:space="preserve"> </w:t>
      </w:r>
      <w:r w:rsidR="00EC7EFA">
        <w:rPr>
          <w:b/>
          <w:bCs/>
          <w:sz w:val="22"/>
          <w:szCs w:val="22"/>
        </w:rPr>
        <w:t>first</w:t>
      </w:r>
      <w:r w:rsidR="00463782" w:rsidRPr="00463782">
        <w:rPr>
          <w:b/>
          <w:bCs/>
          <w:sz w:val="22"/>
          <w:szCs w:val="22"/>
        </w:rPr>
        <w:t xml:space="preserve"> </w:t>
      </w:r>
      <w:r w:rsidR="001430E2" w:rsidRPr="001430E2">
        <w:rPr>
          <w:sz w:val="22"/>
          <w:szCs w:val="22"/>
          <w:u w:val="single"/>
        </w:rPr>
        <w:t xml:space="preserve">read the display so </w:t>
      </w:r>
      <w:r w:rsidR="002D20D8" w:rsidRPr="001430E2">
        <w:rPr>
          <w:sz w:val="22"/>
          <w:szCs w:val="22"/>
          <w:u w:val="single"/>
        </w:rPr>
        <w:t>you</w:t>
      </w:r>
      <w:r w:rsidR="002D20D8">
        <w:rPr>
          <w:sz w:val="22"/>
          <w:szCs w:val="22"/>
          <w:u w:val="single"/>
        </w:rPr>
        <w:t xml:space="preserve">’ll </w:t>
      </w:r>
      <w:r w:rsidR="002D20D8" w:rsidRPr="001430E2">
        <w:rPr>
          <w:sz w:val="22"/>
          <w:szCs w:val="22"/>
          <w:u w:val="single"/>
        </w:rPr>
        <w:t>know</w:t>
      </w:r>
      <w:r w:rsidR="001430E2" w:rsidRPr="001430E2">
        <w:rPr>
          <w:sz w:val="22"/>
          <w:szCs w:val="22"/>
          <w:u w:val="single"/>
        </w:rPr>
        <w:t xml:space="preserve"> </w:t>
      </w:r>
      <w:r w:rsidR="00173024">
        <w:rPr>
          <w:sz w:val="22"/>
          <w:szCs w:val="22"/>
          <w:u w:val="single"/>
        </w:rPr>
        <w:t>whether</w:t>
      </w:r>
      <w:r w:rsidR="001430E2" w:rsidRPr="001430E2">
        <w:rPr>
          <w:sz w:val="22"/>
          <w:szCs w:val="22"/>
          <w:u w:val="single"/>
        </w:rPr>
        <w:t xml:space="preserve"> the ballot was counted or not.</w:t>
      </w:r>
      <w:r w:rsidR="001430E2" w:rsidRPr="00463782">
        <w:rPr>
          <w:sz w:val="22"/>
          <w:szCs w:val="22"/>
        </w:rPr>
        <w:t xml:space="preserve"> </w:t>
      </w:r>
      <w:r w:rsidR="00A71A99" w:rsidRPr="00463782">
        <w:rPr>
          <w:sz w:val="22"/>
          <w:szCs w:val="22"/>
        </w:rPr>
        <w:t xml:space="preserve">  </w:t>
      </w:r>
    </w:p>
    <w:p w:rsidR="001430E2" w:rsidRPr="001430E2" w:rsidRDefault="00173024" w:rsidP="001430E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1430E2" w:rsidRPr="001430E2">
        <w:rPr>
          <w:sz w:val="22"/>
          <w:szCs w:val="22"/>
        </w:rPr>
        <w:t xml:space="preserve">all the </w:t>
      </w:r>
      <w:r w:rsidR="00A71A99">
        <w:rPr>
          <w:sz w:val="22"/>
          <w:szCs w:val="22"/>
        </w:rPr>
        <w:t>M</w:t>
      </w:r>
      <w:r w:rsidR="001430E2" w:rsidRPr="001430E2">
        <w:rPr>
          <w:sz w:val="22"/>
          <w:szCs w:val="22"/>
        </w:rPr>
        <w:t>oderator</w:t>
      </w:r>
      <w:r w:rsidR="00A71A99">
        <w:rPr>
          <w:sz w:val="22"/>
          <w:szCs w:val="22"/>
        </w:rPr>
        <w:t>.</w:t>
      </w:r>
    </w:p>
    <w:p w:rsidR="005472A9" w:rsidRPr="00463782" w:rsidRDefault="000424D4" w:rsidP="001430E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If</w:t>
      </w:r>
      <w:r w:rsidR="001430E2" w:rsidRPr="001430E2">
        <w:rPr>
          <w:sz w:val="22"/>
          <w:szCs w:val="22"/>
        </w:rPr>
        <w:t xml:space="preserve"> the </w:t>
      </w:r>
      <w:r w:rsidR="001430E2">
        <w:rPr>
          <w:sz w:val="22"/>
          <w:szCs w:val="22"/>
        </w:rPr>
        <w:t>next</w:t>
      </w:r>
      <w:r w:rsidR="001430E2" w:rsidRPr="001430E2">
        <w:rPr>
          <w:sz w:val="22"/>
          <w:szCs w:val="22"/>
        </w:rPr>
        <w:t xml:space="preserve"> electors </w:t>
      </w:r>
      <w:r>
        <w:rPr>
          <w:sz w:val="22"/>
          <w:szCs w:val="22"/>
        </w:rPr>
        <w:t>do not w</w:t>
      </w:r>
      <w:r w:rsidR="00C66AB2">
        <w:rPr>
          <w:sz w:val="22"/>
          <w:szCs w:val="22"/>
        </w:rPr>
        <w:t xml:space="preserve">ish to wait, </w:t>
      </w:r>
      <w:r>
        <w:rPr>
          <w:sz w:val="22"/>
          <w:szCs w:val="22"/>
        </w:rPr>
        <w:t>they may</w:t>
      </w:r>
      <w:r w:rsidR="001430E2">
        <w:rPr>
          <w:sz w:val="22"/>
          <w:szCs w:val="22"/>
        </w:rPr>
        <w:t xml:space="preserve"> </w:t>
      </w:r>
      <w:r w:rsidR="001430E2" w:rsidRPr="001430E2">
        <w:rPr>
          <w:sz w:val="22"/>
          <w:szCs w:val="22"/>
        </w:rPr>
        <w:t xml:space="preserve">place their ballots into the </w:t>
      </w:r>
      <w:r w:rsidR="00EC7EFA">
        <w:rPr>
          <w:sz w:val="22"/>
          <w:szCs w:val="22"/>
        </w:rPr>
        <w:t>a</w:t>
      </w:r>
      <w:r w:rsidR="001430E2" w:rsidRPr="001430E2">
        <w:rPr>
          <w:sz w:val="22"/>
          <w:szCs w:val="22"/>
        </w:rPr>
        <w:t xml:space="preserve">uxiliary </w:t>
      </w:r>
      <w:r w:rsidR="00EC7EFA">
        <w:rPr>
          <w:sz w:val="22"/>
          <w:szCs w:val="22"/>
        </w:rPr>
        <w:t>b</w:t>
      </w:r>
      <w:r w:rsidR="001430E2" w:rsidRPr="001430E2">
        <w:rPr>
          <w:sz w:val="22"/>
          <w:szCs w:val="22"/>
        </w:rPr>
        <w:t>in</w:t>
      </w:r>
      <w:r w:rsidR="00C66AB2">
        <w:rPr>
          <w:sz w:val="22"/>
          <w:szCs w:val="22"/>
        </w:rPr>
        <w:t>.</w:t>
      </w:r>
      <w:r w:rsidR="001430E2" w:rsidRPr="001430E2">
        <w:rPr>
          <w:sz w:val="22"/>
          <w:szCs w:val="22"/>
        </w:rPr>
        <w:t xml:space="preserve"> </w:t>
      </w:r>
      <w:r w:rsidR="00C66AB2">
        <w:rPr>
          <w:sz w:val="22"/>
          <w:szCs w:val="22"/>
        </w:rPr>
        <w:t>A</w:t>
      </w:r>
      <w:r w:rsidR="001430E2" w:rsidRPr="001430E2">
        <w:rPr>
          <w:sz w:val="22"/>
          <w:szCs w:val="22"/>
        </w:rPr>
        <w:t>ssure them that the ballots will be processed by the end of the night.</w:t>
      </w:r>
    </w:p>
    <w:p w:rsidR="005472A9" w:rsidRPr="001430E2" w:rsidRDefault="005472A9" w:rsidP="002327C2">
      <w:pPr>
        <w:pStyle w:val="Heading1"/>
        <w:ind w:left="360"/>
        <w:rPr>
          <w:sz w:val="22"/>
          <w:szCs w:val="22"/>
        </w:rPr>
      </w:pPr>
      <w:r w:rsidRPr="001430E2">
        <w:rPr>
          <w:sz w:val="22"/>
          <w:szCs w:val="22"/>
        </w:rPr>
        <w:t xml:space="preserve">Clearing a jam: </w:t>
      </w:r>
    </w:p>
    <w:p w:rsidR="005472A9" w:rsidRPr="001430E2" w:rsidRDefault="005472A9" w:rsidP="002327C2">
      <w:pPr>
        <w:pStyle w:val="Heading1"/>
        <w:ind w:left="360"/>
        <w:rPr>
          <w:b w:val="0"/>
          <w:bCs w:val="0"/>
          <w:sz w:val="22"/>
          <w:szCs w:val="22"/>
        </w:rPr>
      </w:pPr>
      <w:r w:rsidRPr="001430E2">
        <w:rPr>
          <w:b w:val="0"/>
          <w:bCs w:val="0"/>
          <w:sz w:val="22"/>
          <w:szCs w:val="22"/>
        </w:rPr>
        <w:t xml:space="preserve">The </w:t>
      </w:r>
      <w:r w:rsidR="00C40DBA" w:rsidRPr="00C40DBA">
        <w:rPr>
          <w:b w:val="0"/>
          <w:bCs w:val="0"/>
          <w:sz w:val="22"/>
          <w:szCs w:val="22"/>
        </w:rPr>
        <w:t>m</w:t>
      </w:r>
      <w:r w:rsidRPr="00C40DBA">
        <w:rPr>
          <w:b w:val="0"/>
          <w:bCs w:val="0"/>
          <w:sz w:val="22"/>
          <w:szCs w:val="22"/>
        </w:rPr>
        <w:t>oderator</w:t>
      </w:r>
      <w:r w:rsidRPr="001430E2">
        <w:rPr>
          <w:b w:val="0"/>
          <w:bCs w:val="0"/>
          <w:sz w:val="22"/>
          <w:szCs w:val="22"/>
        </w:rPr>
        <w:t xml:space="preserve"> will take the ballot box key and unlock the front panel access door that holds the scanner in place.  Slide the </w:t>
      </w:r>
      <w:r w:rsidR="002D20D8">
        <w:rPr>
          <w:b w:val="0"/>
          <w:bCs w:val="0"/>
          <w:sz w:val="22"/>
          <w:szCs w:val="22"/>
        </w:rPr>
        <w:t>t</w:t>
      </w:r>
      <w:r w:rsidRPr="001430E2">
        <w:rPr>
          <w:b w:val="0"/>
          <w:bCs w:val="0"/>
          <w:sz w:val="22"/>
          <w:szCs w:val="22"/>
        </w:rPr>
        <w:t xml:space="preserve">abulator forward approximately </w:t>
      </w:r>
      <w:smartTag w:uri="urn:schemas-microsoft-com:office:smarttags" w:element="metricconverter">
        <w:smartTagPr>
          <w:attr w:name="ProductID" w:val="5 inches"/>
        </w:smartTagPr>
        <w:r w:rsidRPr="001430E2">
          <w:rPr>
            <w:b w:val="0"/>
            <w:bCs w:val="0"/>
            <w:sz w:val="22"/>
            <w:szCs w:val="22"/>
          </w:rPr>
          <w:t>5 inches</w:t>
        </w:r>
      </w:smartTag>
      <w:r w:rsidRPr="001430E2">
        <w:rPr>
          <w:b w:val="0"/>
          <w:bCs w:val="0"/>
          <w:sz w:val="22"/>
          <w:szCs w:val="22"/>
        </w:rPr>
        <w:t>.</w:t>
      </w:r>
    </w:p>
    <w:p w:rsidR="005472A9" w:rsidRPr="002D20D8" w:rsidRDefault="005472A9" w:rsidP="002327C2">
      <w:pPr>
        <w:pStyle w:val="Heading1"/>
        <w:ind w:left="360"/>
        <w:rPr>
          <w:bCs w:val="0"/>
          <w:sz w:val="22"/>
          <w:szCs w:val="22"/>
        </w:rPr>
      </w:pPr>
      <w:proofErr w:type="gramStart"/>
      <w:r w:rsidRPr="002D20D8">
        <w:rPr>
          <w:bCs w:val="0"/>
          <w:sz w:val="22"/>
          <w:szCs w:val="22"/>
        </w:rPr>
        <w:t xml:space="preserve">If </w:t>
      </w:r>
      <w:r w:rsidR="00C40DBA">
        <w:rPr>
          <w:bCs w:val="0"/>
          <w:sz w:val="22"/>
          <w:szCs w:val="22"/>
        </w:rPr>
        <w:t xml:space="preserve"> </w:t>
      </w:r>
      <w:r w:rsidRPr="002D20D8">
        <w:rPr>
          <w:bCs w:val="0"/>
          <w:sz w:val="22"/>
          <w:szCs w:val="22"/>
        </w:rPr>
        <w:t>the</w:t>
      </w:r>
      <w:proofErr w:type="gramEnd"/>
      <w:r w:rsidRPr="002D20D8">
        <w:rPr>
          <w:bCs w:val="0"/>
          <w:sz w:val="22"/>
          <w:szCs w:val="22"/>
        </w:rPr>
        <w:t xml:space="preserve"> LCD reads:</w:t>
      </w:r>
    </w:p>
    <w:p w:rsidR="005472A9" w:rsidRPr="001430E2" w:rsidRDefault="005472A9" w:rsidP="002327C2">
      <w:pPr>
        <w:pStyle w:val="Heading1"/>
        <w:numPr>
          <w:ilvl w:val="0"/>
          <w:numId w:val="24"/>
        </w:numPr>
        <w:rPr>
          <w:b w:val="0"/>
          <w:bCs w:val="0"/>
          <w:sz w:val="22"/>
          <w:szCs w:val="22"/>
        </w:rPr>
      </w:pPr>
      <w:r w:rsidRPr="001430E2">
        <w:rPr>
          <w:b w:val="0"/>
          <w:bCs w:val="0"/>
          <w:color w:val="000000"/>
          <w:sz w:val="22"/>
          <w:szCs w:val="22"/>
        </w:rPr>
        <w:t>“</w:t>
      </w:r>
      <w:r w:rsidR="00A71A99" w:rsidRPr="00C66AB2">
        <w:rPr>
          <w:b w:val="0"/>
          <w:bCs w:val="0"/>
          <w:color w:val="000000"/>
          <w:sz w:val="22"/>
          <w:szCs w:val="22"/>
          <w:u w:val="single"/>
        </w:rPr>
        <w:t>C</w:t>
      </w:r>
      <w:r w:rsidRPr="00C66AB2">
        <w:rPr>
          <w:b w:val="0"/>
          <w:bCs w:val="0"/>
          <w:color w:val="000000"/>
          <w:sz w:val="22"/>
          <w:szCs w:val="22"/>
          <w:u w:val="single"/>
        </w:rPr>
        <w:t xml:space="preserve">ounted </w:t>
      </w:r>
      <w:r w:rsidRPr="001430E2">
        <w:rPr>
          <w:b w:val="0"/>
          <w:bCs w:val="0"/>
          <w:color w:val="000000"/>
          <w:sz w:val="22"/>
          <w:szCs w:val="22"/>
        </w:rPr>
        <w:t>ballot jammed</w:t>
      </w:r>
      <w:r w:rsidR="00A71A99">
        <w:rPr>
          <w:b w:val="0"/>
          <w:bCs w:val="0"/>
          <w:color w:val="000000"/>
          <w:sz w:val="22"/>
          <w:szCs w:val="22"/>
        </w:rPr>
        <w:t>…</w:t>
      </w:r>
      <w:r w:rsidRPr="001430E2">
        <w:rPr>
          <w:b w:val="0"/>
          <w:bCs w:val="0"/>
          <w:color w:val="000000"/>
          <w:sz w:val="22"/>
          <w:szCs w:val="22"/>
        </w:rPr>
        <w:t xml:space="preserve"> ” </w:t>
      </w:r>
      <w:r w:rsidRPr="001430E2">
        <w:rPr>
          <w:b w:val="0"/>
          <w:bCs w:val="0"/>
          <w:sz w:val="22"/>
          <w:szCs w:val="22"/>
        </w:rPr>
        <w:t>it means the ballot has been read</w:t>
      </w:r>
      <w:r w:rsidR="00C66AB2">
        <w:rPr>
          <w:b w:val="0"/>
          <w:bCs w:val="0"/>
          <w:sz w:val="22"/>
          <w:szCs w:val="22"/>
        </w:rPr>
        <w:t xml:space="preserve"> and counted</w:t>
      </w:r>
      <w:r w:rsidRPr="001430E2">
        <w:rPr>
          <w:b w:val="0"/>
          <w:bCs w:val="0"/>
          <w:sz w:val="22"/>
          <w:szCs w:val="22"/>
        </w:rPr>
        <w:t>. The moderator will remove the ballot manually by pulling the ballot from the back of the tabulator &amp; depo</w:t>
      </w:r>
      <w:r w:rsidR="00EC7EFA">
        <w:rPr>
          <w:b w:val="0"/>
          <w:bCs w:val="0"/>
          <w:sz w:val="22"/>
          <w:szCs w:val="22"/>
        </w:rPr>
        <w:t xml:space="preserve">siting the ballot into the ballot entry </w:t>
      </w:r>
      <w:r w:rsidRPr="001430E2">
        <w:rPr>
          <w:b w:val="0"/>
          <w:bCs w:val="0"/>
          <w:sz w:val="22"/>
          <w:szCs w:val="22"/>
        </w:rPr>
        <w:t>slot of the ballot box (</w:t>
      </w:r>
      <w:r w:rsidR="00EC7EFA">
        <w:rPr>
          <w:b w:val="0"/>
          <w:bCs w:val="0"/>
          <w:sz w:val="22"/>
          <w:szCs w:val="22"/>
        </w:rPr>
        <w:t>behind the tabulator</w:t>
      </w:r>
      <w:r w:rsidRPr="001430E2">
        <w:rPr>
          <w:b w:val="0"/>
          <w:bCs w:val="0"/>
          <w:sz w:val="22"/>
          <w:szCs w:val="22"/>
        </w:rPr>
        <w:t xml:space="preserve">). </w:t>
      </w:r>
    </w:p>
    <w:p w:rsidR="005472A9" w:rsidRPr="001430E2" w:rsidRDefault="005472A9" w:rsidP="002327C2">
      <w:pPr>
        <w:pStyle w:val="Heading1"/>
        <w:numPr>
          <w:ilvl w:val="0"/>
          <w:numId w:val="24"/>
        </w:numPr>
        <w:rPr>
          <w:b w:val="0"/>
          <w:bCs w:val="0"/>
          <w:sz w:val="22"/>
          <w:szCs w:val="22"/>
        </w:rPr>
      </w:pPr>
      <w:r w:rsidRPr="001430E2">
        <w:rPr>
          <w:b w:val="0"/>
          <w:bCs w:val="0"/>
          <w:sz w:val="22"/>
          <w:szCs w:val="22"/>
        </w:rPr>
        <w:t>“</w:t>
      </w:r>
      <w:r w:rsidR="0039054D">
        <w:rPr>
          <w:b w:val="0"/>
          <w:bCs w:val="0"/>
          <w:sz w:val="22"/>
          <w:szCs w:val="22"/>
          <w:u w:val="single"/>
        </w:rPr>
        <w:t>Returned</w:t>
      </w:r>
      <w:r w:rsidRPr="001430E2">
        <w:rPr>
          <w:b w:val="0"/>
          <w:bCs w:val="0"/>
          <w:sz w:val="22"/>
          <w:szCs w:val="22"/>
        </w:rPr>
        <w:t xml:space="preserve"> ballot jammed</w:t>
      </w:r>
      <w:r w:rsidR="00A71A99">
        <w:rPr>
          <w:b w:val="0"/>
          <w:bCs w:val="0"/>
          <w:sz w:val="22"/>
          <w:szCs w:val="22"/>
        </w:rPr>
        <w:t>…</w:t>
      </w:r>
      <w:r w:rsidR="00C66AB2">
        <w:rPr>
          <w:b w:val="0"/>
          <w:bCs w:val="0"/>
          <w:sz w:val="22"/>
          <w:szCs w:val="22"/>
        </w:rPr>
        <w:t>”</w:t>
      </w:r>
      <w:r w:rsidRPr="001430E2">
        <w:rPr>
          <w:b w:val="0"/>
          <w:bCs w:val="0"/>
          <w:sz w:val="22"/>
          <w:szCs w:val="22"/>
        </w:rPr>
        <w:t xml:space="preserve"> means the ballot has NOT been </w:t>
      </w:r>
      <w:r w:rsidR="00C66AB2">
        <w:rPr>
          <w:b w:val="0"/>
          <w:bCs w:val="0"/>
          <w:sz w:val="22"/>
          <w:szCs w:val="22"/>
        </w:rPr>
        <w:t>counted</w:t>
      </w:r>
      <w:r w:rsidRPr="001430E2">
        <w:rPr>
          <w:b w:val="0"/>
          <w:bCs w:val="0"/>
          <w:sz w:val="22"/>
          <w:szCs w:val="22"/>
        </w:rPr>
        <w:t xml:space="preserve">. The </w:t>
      </w:r>
      <w:r w:rsidR="002D20D8">
        <w:rPr>
          <w:b w:val="0"/>
          <w:bCs w:val="0"/>
          <w:sz w:val="22"/>
          <w:szCs w:val="22"/>
        </w:rPr>
        <w:t>m</w:t>
      </w:r>
      <w:r w:rsidRPr="001430E2">
        <w:rPr>
          <w:b w:val="0"/>
          <w:bCs w:val="0"/>
          <w:sz w:val="22"/>
          <w:szCs w:val="22"/>
        </w:rPr>
        <w:t>oderator will remove the ballot exactly as above</w:t>
      </w:r>
      <w:r w:rsidR="007C13BE">
        <w:rPr>
          <w:b w:val="0"/>
          <w:bCs w:val="0"/>
          <w:sz w:val="22"/>
          <w:szCs w:val="22"/>
        </w:rPr>
        <w:t>—from the back of the tabulator</w:t>
      </w:r>
      <w:r w:rsidR="0039054D">
        <w:rPr>
          <w:b w:val="0"/>
          <w:bCs w:val="0"/>
          <w:sz w:val="22"/>
          <w:szCs w:val="22"/>
        </w:rPr>
        <w:t>—</w:t>
      </w:r>
      <w:r w:rsidRPr="001430E2">
        <w:rPr>
          <w:b w:val="0"/>
          <w:bCs w:val="0"/>
          <w:sz w:val="22"/>
          <w:szCs w:val="22"/>
        </w:rPr>
        <w:t>but</w:t>
      </w:r>
      <w:r w:rsidR="0039054D">
        <w:rPr>
          <w:b w:val="0"/>
          <w:bCs w:val="0"/>
          <w:sz w:val="22"/>
          <w:szCs w:val="22"/>
        </w:rPr>
        <w:t xml:space="preserve"> </w:t>
      </w:r>
      <w:r w:rsidRPr="001430E2">
        <w:rPr>
          <w:b w:val="0"/>
          <w:bCs w:val="0"/>
          <w:sz w:val="22"/>
          <w:szCs w:val="22"/>
        </w:rPr>
        <w:t xml:space="preserve">place it into </w:t>
      </w:r>
      <w:r w:rsidR="007C13BE">
        <w:rPr>
          <w:b w:val="0"/>
          <w:bCs w:val="0"/>
          <w:sz w:val="22"/>
          <w:szCs w:val="22"/>
        </w:rPr>
        <w:t>a</w:t>
      </w:r>
      <w:r w:rsidRPr="001430E2">
        <w:rPr>
          <w:b w:val="0"/>
          <w:bCs w:val="0"/>
          <w:sz w:val="22"/>
          <w:szCs w:val="22"/>
        </w:rPr>
        <w:t xml:space="preserve"> privacy folder and return it to the elector to reinsert into the tabulator, after the scanner has been re-locked in place.</w:t>
      </w:r>
    </w:p>
    <w:p w:rsidR="005472A9" w:rsidRPr="001430E2" w:rsidRDefault="005472A9" w:rsidP="002327C2">
      <w:pPr>
        <w:pStyle w:val="Heading1"/>
        <w:ind w:left="360"/>
        <w:rPr>
          <w:b w:val="0"/>
          <w:bCs w:val="0"/>
          <w:sz w:val="22"/>
          <w:szCs w:val="22"/>
        </w:rPr>
      </w:pPr>
      <w:r w:rsidRPr="001430E2">
        <w:rPr>
          <w:b w:val="0"/>
          <w:bCs w:val="0"/>
          <w:sz w:val="22"/>
          <w:szCs w:val="22"/>
        </w:rPr>
        <w:t xml:space="preserve">If elector </w:t>
      </w:r>
      <w:r w:rsidRPr="001430E2">
        <w:rPr>
          <w:b w:val="0"/>
          <w:bCs w:val="0"/>
          <w:sz w:val="22"/>
          <w:szCs w:val="22"/>
          <w:u w:val="single"/>
        </w:rPr>
        <w:t>is not present</w:t>
      </w:r>
      <w:r w:rsidR="008479E4">
        <w:rPr>
          <w:b w:val="0"/>
          <w:bCs w:val="0"/>
          <w:sz w:val="22"/>
          <w:szCs w:val="22"/>
          <w:u w:val="single"/>
        </w:rPr>
        <w:t>,</w:t>
      </w:r>
      <w:r w:rsidRPr="001430E2">
        <w:rPr>
          <w:b w:val="0"/>
          <w:bCs w:val="0"/>
          <w:sz w:val="22"/>
          <w:szCs w:val="22"/>
        </w:rPr>
        <w:t xml:space="preserve"> </w:t>
      </w:r>
      <w:r w:rsidR="008479E4">
        <w:rPr>
          <w:b w:val="0"/>
          <w:bCs w:val="0"/>
          <w:sz w:val="22"/>
          <w:szCs w:val="22"/>
        </w:rPr>
        <w:t xml:space="preserve">place the ballot in the </w:t>
      </w:r>
      <w:r w:rsidR="00EC7EFA">
        <w:rPr>
          <w:b w:val="0"/>
          <w:bCs w:val="0"/>
          <w:sz w:val="22"/>
          <w:szCs w:val="22"/>
        </w:rPr>
        <w:t>a</w:t>
      </w:r>
      <w:r w:rsidR="008479E4">
        <w:rPr>
          <w:b w:val="0"/>
          <w:bCs w:val="0"/>
          <w:sz w:val="22"/>
          <w:szCs w:val="22"/>
        </w:rPr>
        <w:t xml:space="preserve">uxiliary </w:t>
      </w:r>
      <w:r w:rsidR="00EC7EFA">
        <w:rPr>
          <w:b w:val="0"/>
          <w:bCs w:val="0"/>
          <w:sz w:val="22"/>
          <w:szCs w:val="22"/>
        </w:rPr>
        <w:t>b</w:t>
      </w:r>
      <w:r w:rsidR="008479E4">
        <w:rPr>
          <w:b w:val="0"/>
          <w:bCs w:val="0"/>
          <w:sz w:val="22"/>
          <w:szCs w:val="22"/>
        </w:rPr>
        <w:t>in for examination</w:t>
      </w:r>
      <w:r w:rsidR="0039054D">
        <w:rPr>
          <w:b w:val="0"/>
          <w:bCs w:val="0"/>
          <w:sz w:val="22"/>
          <w:szCs w:val="22"/>
        </w:rPr>
        <w:t xml:space="preserve">, processing, </w:t>
      </w:r>
      <w:r w:rsidR="004811E6">
        <w:rPr>
          <w:b w:val="0"/>
          <w:bCs w:val="0"/>
          <w:sz w:val="22"/>
          <w:szCs w:val="22"/>
        </w:rPr>
        <w:t>or possible</w:t>
      </w:r>
      <w:r w:rsidR="002D20D8">
        <w:rPr>
          <w:b w:val="0"/>
          <w:bCs w:val="0"/>
          <w:sz w:val="22"/>
          <w:szCs w:val="22"/>
        </w:rPr>
        <w:t xml:space="preserve"> </w:t>
      </w:r>
      <w:r w:rsidR="0039054D">
        <w:rPr>
          <w:b w:val="0"/>
          <w:bCs w:val="0"/>
          <w:sz w:val="22"/>
          <w:szCs w:val="22"/>
        </w:rPr>
        <w:t>hand-counting</w:t>
      </w:r>
      <w:r w:rsidR="0039054D">
        <w:rPr>
          <w:b w:val="0"/>
          <w:bCs w:val="0"/>
          <w:sz w:val="22"/>
          <w:szCs w:val="22"/>
        </w:rPr>
        <w:t xml:space="preserve"> at </w:t>
      </w:r>
      <w:r w:rsidR="002D20D8">
        <w:rPr>
          <w:b w:val="0"/>
          <w:bCs w:val="0"/>
          <w:sz w:val="22"/>
          <w:szCs w:val="22"/>
        </w:rPr>
        <w:t>end of night</w:t>
      </w:r>
      <w:r w:rsidR="008479E4">
        <w:rPr>
          <w:b w:val="0"/>
          <w:bCs w:val="0"/>
          <w:sz w:val="22"/>
          <w:szCs w:val="22"/>
        </w:rPr>
        <w:t xml:space="preserve">.  </w:t>
      </w:r>
    </w:p>
    <w:p w:rsidR="005472A9" w:rsidRPr="001430E2" w:rsidRDefault="005472A9" w:rsidP="008479E4">
      <w:pPr>
        <w:pStyle w:val="Heading1"/>
        <w:ind w:left="360"/>
        <w:rPr>
          <w:b w:val="0"/>
          <w:bCs w:val="0"/>
          <w:sz w:val="22"/>
          <w:szCs w:val="22"/>
        </w:rPr>
      </w:pPr>
      <w:r w:rsidRPr="001430E2">
        <w:rPr>
          <w:b w:val="0"/>
          <w:bCs w:val="0"/>
          <w:sz w:val="22"/>
          <w:szCs w:val="22"/>
        </w:rPr>
        <w:t>In both cases,</w:t>
      </w:r>
      <w:r w:rsidR="0069782C">
        <w:rPr>
          <w:b w:val="0"/>
          <w:bCs w:val="0"/>
          <w:sz w:val="22"/>
          <w:szCs w:val="22"/>
        </w:rPr>
        <w:t xml:space="preserve"> the moderator </w:t>
      </w:r>
      <w:r w:rsidRPr="001430E2">
        <w:rPr>
          <w:b w:val="0"/>
          <w:bCs w:val="0"/>
          <w:sz w:val="22"/>
          <w:szCs w:val="22"/>
        </w:rPr>
        <w:t>slide</w:t>
      </w:r>
      <w:r w:rsidR="0069782C">
        <w:rPr>
          <w:b w:val="0"/>
          <w:bCs w:val="0"/>
          <w:sz w:val="22"/>
          <w:szCs w:val="22"/>
        </w:rPr>
        <w:t>s</w:t>
      </w:r>
      <w:r w:rsidRPr="001430E2">
        <w:rPr>
          <w:b w:val="0"/>
          <w:bCs w:val="0"/>
          <w:sz w:val="22"/>
          <w:szCs w:val="22"/>
        </w:rPr>
        <w:t xml:space="preserve"> the tabulator back into position and relock</w:t>
      </w:r>
      <w:r w:rsidR="0069782C">
        <w:rPr>
          <w:b w:val="0"/>
          <w:bCs w:val="0"/>
          <w:sz w:val="22"/>
          <w:szCs w:val="22"/>
        </w:rPr>
        <w:t>s</w:t>
      </w:r>
      <w:r w:rsidRPr="001430E2">
        <w:rPr>
          <w:b w:val="0"/>
          <w:bCs w:val="0"/>
          <w:sz w:val="22"/>
          <w:szCs w:val="22"/>
        </w:rPr>
        <w:t xml:space="preserve"> the front panel of the tabulator.</w:t>
      </w:r>
    </w:p>
    <w:p w:rsidR="005472A9" w:rsidRPr="00EA0182" w:rsidRDefault="005472A9" w:rsidP="00F06CB2">
      <w:pPr>
        <w:pStyle w:val="Heading1"/>
        <w:rPr>
          <w:sz w:val="28"/>
          <w:szCs w:val="28"/>
        </w:rPr>
      </w:pPr>
      <w:r w:rsidRPr="00EA0182">
        <w:rPr>
          <w:sz w:val="28"/>
          <w:szCs w:val="28"/>
        </w:rPr>
        <w:t>Reminders:</w:t>
      </w:r>
    </w:p>
    <w:p w:rsidR="00EA0182" w:rsidRPr="001430E2" w:rsidRDefault="00EA0182" w:rsidP="00EA0182">
      <w:pPr>
        <w:pStyle w:val="Heading1"/>
        <w:ind w:left="360"/>
        <w:rPr>
          <w:b w:val="0"/>
          <w:bCs w:val="0"/>
          <w:sz w:val="22"/>
          <w:szCs w:val="22"/>
        </w:rPr>
      </w:pPr>
      <w:r w:rsidRPr="00EA0182">
        <w:rPr>
          <w:bCs w:val="0"/>
          <w:sz w:val="22"/>
          <w:szCs w:val="22"/>
        </w:rPr>
        <w:t>Please stay alert for ballots rejected by the machine</w:t>
      </w:r>
      <w:r w:rsidRPr="001430E2">
        <w:rPr>
          <w:b w:val="0"/>
          <w:bCs w:val="0"/>
          <w:sz w:val="22"/>
          <w:szCs w:val="22"/>
        </w:rPr>
        <w:t xml:space="preserve"> so you can catch the </w:t>
      </w:r>
      <w:r>
        <w:rPr>
          <w:b w:val="0"/>
          <w:bCs w:val="0"/>
          <w:sz w:val="22"/>
          <w:szCs w:val="22"/>
        </w:rPr>
        <w:t>e</w:t>
      </w:r>
      <w:r w:rsidRPr="001430E2">
        <w:rPr>
          <w:b w:val="0"/>
          <w:bCs w:val="0"/>
          <w:sz w:val="22"/>
          <w:szCs w:val="22"/>
        </w:rPr>
        <w:t>lector before they exit.</w:t>
      </w:r>
    </w:p>
    <w:p w:rsidR="005472A9" w:rsidRPr="001430E2" w:rsidRDefault="00201E65" w:rsidP="002327C2">
      <w:pPr>
        <w:pStyle w:val="Heading1"/>
        <w:ind w:left="360"/>
        <w:rPr>
          <w:b w:val="0"/>
          <w:bCs w:val="0"/>
          <w:sz w:val="22"/>
          <w:szCs w:val="22"/>
        </w:rPr>
      </w:pPr>
      <w:r>
        <w:rPr>
          <w:bCs w:val="0"/>
          <w:i/>
          <w:iCs/>
          <w:sz w:val="22"/>
          <w:szCs w:val="22"/>
          <w:u w:val="single"/>
        </w:rPr>
        <w:t>C</w:t>
      </w:r>
      <w:r w:rsidR="005472A9" w:rsidRPr="008B0DDA">
        <w:rPr>
          <w:bCs w:val="0"/>
          <w:i/>
          <w:iCs/>
          <w:sz w:val="22"/>
          <w:szCs w:val="22"/>
          <w:u w:val="single"/>
        </w:rPr>
        <w:t>hildren</w:t>
      </w:r>
      <w:r w:rsidR="005472A9" w:rsidRPr="001430E2">
        <w:rPr>
          <w:b w:val="0"/>
          <w:bCs w:val="0"/>
          <w:color w:val="FF0000"/>
          <w:sz w:val="22"/>
          <w:szCs w:val="22"/>
        </w:rPr>
        <w:t xml:space="preserve"> </w:t>
      </w:r>
      <w:r w:rsidR="0039054D">
        <w:rPr>
          <w:b w:val="0"/>
          <w:bCs w:val="0"/>
          <w:sz w:val="22"/>
          <w:szCs w:val="22"/>
        </w:rPr>
        <w:t>should</w:t>
      </w:r>
      <w:r>
        <w:rPr>
          <w:b w:val="0"/>
          <w:bCs w:val="0"/>
          <w:sz w:val="22"/>
          <w:szCs w:val="22"/>
        </w:rPr>
        <w:t xml:space="preserve"> NOT</w:t>
      </w:r>
      <w:r w:rsidR="005472A9" w:rsidRPr="001430E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insert </w:t>
      </w:r>
      <w:r w:rsidR="005472A9" w:rsidRPr="001430E2">
        <w:rPr>
          <w:b w:val="0"/>
          <w:bCs w:val="0"/>
          <w:sz w:val="22"/>
          <w:szCs w:val="22"/>
        </w:rPr>
        <w:t>ballots into the tabulator</w:t>
      </w:r>
      <w:r>
        <w:rPr>
          <w:b w:val="0"/>
          <w:bCs w:val="0"/>
          <w:sz w:val="22"/>
          <w:szCs w:val="22"/>
        </w:rPr>
        <w:t>,</w:t>
      </w:r>
      <w:r w:rsidR="005472A9" w:rsidRPr="001430E2">
        <w:rPr>
          <w:b w:val="0"/>
          <w:bCs w:val="0"/>
          <w:sz w:val="22"/>
          <w:szCs w:val="22"/>
        </w:rPr>
        <w:t xml:space="preserve"> since they are not registered </w:t>
      </w:r>
      <w:r>
        <w:rPr>
          <w:b w:val="0"/>
          <w:bCs w:val="0"/>
          <w:sz w:val="22"/>
          <w:szCs w:val="22"/>
        </w:rPr>
        <w:t>voters</w:t>
      </w:r>
      <w:r w:rsidR="0039054D">
        <w:rPr>
          <w:b w:val="0"/>
          <w:bCs w:val="0"/>
          <w:sz w:val="22"/>
          <w:szCs w:val="22"/>
        </w:rPr>
        <w:t>, unless voter with disabilities requests</w:t>
      </w:r>
      <w:r w:rsidR="004811E6">
        <w:rPr>
          <w:b w:val="0"/>
          <w:bCs w:val="0"/>
          <w:sz w:val="22"/>
          <w:szCs w:val="22"/>
        </w:rPr>
        <w:t xml:space="preserve"> assistance from child</w:t>
      </w:r>
      <w:r w:rsidR="005472A9" w:rsidRPr="001430E2">
        <w:rPr>
          <w:b w:val="0"/>
          <w:bCs w:val="0"/>
          <w:sz w:val="22"/>
          <w:szCs w:val="22"/>
        </w:rPr>
        <w:t xml:space="preserve">.  If you need assistance in </w:t>
      </w:r>
      <w:r w:rsidRPr="001430E2">
        <w:rPr>
          <w:b w:val="0"/>
          <w:bCs w:val="0"/>
          <w:sz w:val="22"/>
          <w:szCs w:val="22"/>
        </w:rPr>
        <w:t>this</w:t>
      </w:r>
      <w:r w:rsidR="005472A9" w:rsidRPr="001430E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situation</w:t>
      </w:r>
      <w:r w:rsidR="00EA0182">
        <w:rPr>
          <w:b w:val="0"/>
          <w:bCs w:val="0"/>
          <w:sz w:val="22"/>
          <w:szCs w:val="22"/>
        </w:rPr>
        <w:t>,</w:t>
      </w:r>
      <w:r w:rsidR="005472A9" w:rsidRPr="001430E2">
        <w:rPr>
          <w:b w:val="0"/>
          <w:bCs w:val="0"/>
          <w:sz w:val="22"/>
          <w:szCs w:val="22"/>
        </w:rPr>
        <w:t xml:space="preserve"> </w:t>
      </w:r>
      <w:r w:rsidR="00EA0182">
        <w:rPr>
          <w:b w:val="0"/>
          <w:bCs w:val="0"/>
          <w:sz w:val="22"/>
          <w:szCs w:val="22"/>
        </w:rPr>
        <w:t>p</w:t>
      </w:r>
      <w:r w:rsidR="005472A9" w:rsidRPr="001430E2">
        <w:rPr>
          <w:b w:val="0"/>
          <w:bCs w:val="0"/>
          <w:sz w:val="22"/>
          <w:szCs w:val="22"/>
        </w:rPr>
        <w:t xml:space="preserve">lease call the </w:t>
      </w:r>
      <w:r w:rsidR="002D20D8">
        <w:rPr>
          <w:b w:val="0"/>
          <w:bCs w:val="0"/>
          <w:sz w:val="22"/>
          <w:szCs w:val="22"/>
        </w:rPr>
        <w:t>m</w:t>
      </w:r>
      <w:r w:rsidR="005472A9" w:rsidRPr="001430E2">
        <w:rPr>
          <w:b w:val="0"/>
          <w:bCs w:val="0"/>
          <w:sz w:val="22"/>
          <w:szCs w:val="22"/>
        </w:rPr>
        <w:t xml:space="preserve">oderator over to </w:t>
      </w:r>
      <w:r>
        <w:rPr>
          <w:b w:val="0"/>
          <w:bCs w:val="0"/>
          <w:sz w:val="22"/>
          <w:szCs w:val="22"/>
        </w:rPr>
        <w:t>speak with</w:t>
      </w:r>
      <w:r w:rsidR="005472A9" w:rsidRPr="001430E2">
        <w:rPr>
          <w:b w:val="0"/>
          <w:bCs w:val="0"/>
          <w:sz w:val="22"/>
          <w:szCs w:val="22"/>
        </w:rPr>
        <w:t xml:space="preserve"> the </w:t>
      </w:r>
      <w:r>
        <w:rPr>
          <w:b w:val="0"/>
          <w:bCs w:val="0"/>
          <w:sz w:val="22"/>
          <w:szCs w:val="22"/>
        </w:rPr>
        <w:t>voter</w:t>
      </w:r>
      <w:r w:rsidR="005472A9" w:rsidRPr="001430E2">
        <w:rPr>
          <w:b w:val="0"/>
          <w:bCs w:val="0"/>
          <w:sz w:val="22"/>
          <w:szCs w:val="22"/>
        </w:rPr>
        <w:t>.</w:t>
      </w:r>
    </w:p>
    <w:p w:rsidR="005472A9" w:rsidRPr="001430E2" w:rsidRDefault="005472A9" w:rsidP="002327C2">
      <w:pPr>
        <w:pStyle w:val="Heading1"/>
        <w:ind w:left="360"/>
        <w:rPr>
          <w:b w:val="0"/>
          <w:bCs w:val="0"/>
          <w:sz w:val="22"/>
          <w:szCs w:val="22"/>
        </w:rPr>
      </w:pPr>
      <w:r w:rsidRPr="008479E4">
        <w:rPr>
          <w:bCs w:val="0"/>
          <w:sz w:val="22"/>
          <w:szCs w:val="22"/>
        </w:rPr>
        <w:t>Hand “</w:t>
      </w:r>
      <w:proofErr w:type="gramStart"/>
      <w:r w:rsidRPr="008479E4">
        <w:rPr>
          <w:bCs w:val="0"/>
          <w:sz w:val="22"/>
          <w:szCs w:val="22"/>
        </w:rPr>
        <w:t xml:space="preserve">I </w:t>
      </w:r>
      <w:r w:rsidR="00EA0182">
        <w:rPr>
          <w:bCs w:val="0"/>
          <w:sz w:val="22"/>
          <w:szCs w:val="22"/>
        </w:rPr>
        <w:t xml:space="preserve"> </w:t>
      </w:r>
      <w:r w:rsidRPr="008479E4">
        <w:rPr>
          <w:bCs w:val="0"/>
          <w:sz w:val="22"/>
          <w:szCs w:val="22"/>
        </w:rPr>
        <w:t>voted</w:t>
      </w:r>
      <w:proofErr w:type="gramEnd"/>
      <w:r w:rsidRPr="008479E4">
        <w:rPr>
          <w:bCs w:val="0"/>
          <w:sz w:val="22"/>
          <w:szCs w:val="22"/>
        </w:rPr>
        <w:t xml:space="preserve"> today” stickers</w:t>
      </w:r>
      <w:r w:rsidRPr="001430E2">
        <w:rPr>
          <w:b w:val="0"/>
          <w:bCs w:val="0"/>
          <w:sz w:val="22"/>
          <w:szCs w:val="22"/>
        </w:rPr>
        <w:t xml:space="preserve"> to voters</w:t>
      </w:r>
      <w:r w:rsidR="006314D8">
        <w:rPr>
          <w:b w:val="0"/>
          <w:bCs w:val="0"/>
          <w:sz w:val="22"/>
          <w:szCs w:val="22"/>
        </w:rPr>
        <w:t xml:space="preserve"> or to their children</w:t>
      </w:r>
      <w:r w:rsidRPr="001430E2">
        <w:rPr>
          <w:b w:val="0"/>
          <w:bCs w:val="0"/>
          <w:sz w:val="22"/>
          <w:szCs w:val="22"/>
        </w:rPr>
        <w:t xml:space="preserve">.  </w:t>
      </w:r>
      <w:r w:rsidRPr="008B0DDA">
        <w:rPr>
          <w:bCs w:val="0"/>
          <w:i/>
          <w:iCs/>
          <w:sz w:val="22"/>
          <w:szCs w:val="22"/>
          <w:u w:val="single"/>
        </w:rPr>
        <w:t xml:space="preserve">Do </w:t>
      </w:r>
      <w:r w:rsidR="008479E4" w:rsidRPr="008B0DDA">
        <w:rPr>
          <w:bCs w:val="0"/>
          <w:i/>
          <w:iCs/>
          <w:sz w:val="22"/>
          <w:szCs w:val="22"/>
          <w:u w:val="single"/>
        </w:rPr>
        <w:t>Not</w:t>
      </w:r>
      <w:r w:rsidR="008479E4" w:rsidRPr="001430E2">
        <w:rPr>
          <w:b w:val="0"/>
          <w:bCs w:val="0"/>
          <w:sz w:val="22"/>
          <w:szCs w:val="22"/>
        </w:rPr>
        <w:t xml:space="preserve"> </w:t>
      </w:r>
      <w:proofErr w:type="gramStart"/>
      <w:r w:rsidR="008479E4">
        <w:rPr>
          <w:b w:val="0"/>
          <w:bCs w:val="0"/>
          <w:sz w:val="22"/>
          <w:szCs w:val="22"/>
        </w:rPr>
        <w:t>stick</w:t>
      </w:r>
      <w:proofErr w:type="gramEnd"/>
      <w:r w:rsidRPr="001430E2">
        <w:rPr>
          <w:b w:val="0"/>
          <w:bCs w:val="0"/>
          <w:sz w:val="22"/>
          <w:szCs w:val="22"/>
        </w:rPr>
        <w:t xml:space="preserve"> them on </w:t>
      </w:r>
      <w:r w:rsidR="00201E65">
        <w:rPr>
          <w:b w:val="0"/>
          <w:bCs w:val="0"/>
          <w:sz w:val="22"/>
          <w:szCs w:val="22"/>
        </w:rPr>
        <w:t>voters</w:t>
      </w:r>
      <w:r w:rsidRPr="001430E2">
        <w:rPr>
          <w:b w:val="0"/>
          <w:bCs w:val="0"/>
          <w:sz w:val="22"/>
          <w:szCs w:val="22"/>
        </w:rPr>
        <w:t>’ clothing.</w:t>
      </w:r>
    </w:p>
    <w:p w:rsidR="005472A9" w:rsidRPr="001430E2" w:rsidRDefault="005472A9" w:rsidP="002327C2">
      <w:pPr>
        <w:pStyle w:val="Heading1"/>
        <w:ind w:left="360"/>
        <w:rPr>
          <w:b w:val="0"/>
          <w:bCs w:val="0"/>
          <w:sz w:val="22"/>
          <w:szCs w:val="22"/>
        </w:rPr>
      </w:pPr>
      <w:r w:rsidRPr="008B0DDA">
        <w:rPr>
          <w:bCs w:val="0"/>
          <w:i/>
          <w:iCs/>
          <w:sz w:val="22"/>
          <w:szCs w:val="22"/>
          <w:u w:val="single"/>
        </w:rPr>
        <w:t>Do not</w:t>
      </w:r>
      <w:r w:rsidRPr="001430E2">
        <w:rPr>
          <w:b w:val="0"/>
          <w:bCs w:val="0"/>
          <w:sz w:val="22"/>
          <w:szCs w:val="22"/>
        </w:rPr>
        <w:t xml:space="preserve"> leave your station unless someone has come to relieve you</w:t>
      </w:r>
      <w:r w:rsidR="00201E65">
        <w:rPr>
          <w:b w:val="0"/>
          <w:bCs w:val="0"/>
          <w:sz w:val="22"/>
          <w:szCs w:val="22"/>
        </w:rPr>
        <w:t xml:space="preserve">. </w:t>
      </w:r>
      <w:r w:rsidRPr="001430E2">
        <w:rPr>
          <w:b w:val="0"/>
          <w:bCs w:val="0"/>
          <w:sz w:val="22"/>
          <w:szCs w:val="22"/>
        </w:rPr>
        <w:t xml:space="preserve"> </w:t>
      </w:r>
    </w:p>
    <w:p w:rsidR="005472A9" w:rsidRPr="001430E2" w:rsidRDefault="00C40DBA" w:rsidP="0011043B">
      <w:pPr>
        <w:pStyle w:val="Heading1"/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 the moderator about </w:t>
      </w:r>
      <w:r w:rsidR="005472A9" w:rsidRPr="001430E2">
        <w:rPr>
          <w:b w:val="0"/>
          <w:bCs w:val="0"/>
          <w:sz w:val="22"/>
          <w:szCs w:val="22"/>
        </w:rPr>
        <w:t xml:space="preserve">any </w:t>
      </w:r>
      <w:r>
        <w:rPr>
          <w:b w:val="0"/>
          <w:bCs w:val="0"/>
          <w:sz w:val="22"/>
          <w:szCs w:val="22"/>
        </w:rPr>
        <w:t xml:space="preserve">unusual </w:t>
      </w:r>
      <w:r w:rsidR="005472A9" w:rsidRPr="001430E2">
        <w:rPr>
          <w:b w:val="0"/>
          <w:bCs w:val="0"/>
          <w:sz w:val="22"/>
          <w:szCs w:val="22"/>
        </w:rPr>
        <w:t>inciden</w:t>
      </w:r>
      <w:r w:rsidR="008479E4">
        <w:rPr>
          <w:b w:val="0"/>
          <w:bCs w:val="0"/>
          <w:sz w:val="22"/>
          <w:szCs w:val="22"/>
        </w:rPr>
        <w:t>ts</w:t>
      </w:r>
      <w:proofErr w:type="gramStart"/>
      <w:r>
        <w:rPr>
          <w:b w:val="0"/>
          <w:bCs w:val="0"/>
          <w:sz w:val="22"/>
          <w:szCs w:val="22"/>
        </w:rPr>
        <w:t>.</w:t>
      </w:r>
      <w:r w:rsidR="005472A9" w:rsidRPr="001430E2">
        <w:rPr>
          <w:b w:val="0"/>
          <w:bCs w:val="0"/>
          <w:sz w:val="22"/>
          <w:szCs w:val="22"/>
        </w:rPr>
        <w:t>.</w:t>
      </w:r>
      <w:proofErr w:type="gramEnd"/>
      <w:r w:rsidR="005472A9" w:rsidRPr="001430E2">
        <w:rPr>
          <w:b w:val="0"/>
          <w:bCs w:val="0"/>
          <w:sz w:val="22"/>
          <w:szCs w:val="22"/>
        </w:rPr>
        <w:t xml:space="preserve"> </w:t>
      </w:r>
    </w:p>
    <w:p w:rsidR="005472A9" w:rsidRPr="001451F8" w:rsidRDefault="005472A9" w:rsidP="002327C2">
      <w:pPr>
        <w:pStyle w:val="Heading1"/>
        <w:ind w:left="360"/>
        <w:rPr>
          <w:bCs w:val="0"/>
          <w:color w:val="FF0000"/>
          <w:sz w:val="22"/>
          <w:szCs w:val="22"/>
        </w:rPr>
      </w:pPr>
      <w:r w:rsidRPr="001451F8">
        <w:rPr>
          <w:bCs w:val="0"/>
          <w:sz w:val="22"/>
          <w:szCs w:val="22"/>
        </w:rPr>
        <w:t>When in doubt, call</w:t>
      </w:r>
      <w:r w:rsidRPr="001451F8">
        <w:rPr>
          <w:bCs w:val="0"/>
          <w:color w:val="FF0000"/>
          <w:sz w:val="22"/>
          <w:szCs w:val="22"/>
        </w:rPr>
        <w:t xml:space="preserve"> </w:t>
      </w:r>
      <w:r w:rsidRPr="001451F8">
        <w:rPr>
          <w:bCs w:val="0"/>
          <w:sz w:val="22"/>
          <w:szCs w:val="22"/>
        </w:rPr>
        <w:t xml:space="preserve">the </w:t>
      </w:r>
      <w:r w:rsidR="00C40DBA">
        <w:rPr>
          <w:bCs w:val="0"/>
          <w:sz w:val="22"/>
          <w:szCs w:val="22"/>
        </w:rPr>
        <w:t>m</w:t>
      </w:r>
      <w:r w:rsidRPr="001451F8">
        <w:rPr>
          <w:bCs w:val="0"/>
          <w:sz w:val="22"/>
          <w:szCs w:val="22"/>
        </w:rPr>
        <w:t xml:space="preserve">oderator! </w:t>
      </w:r>
      <w:r w:rsidRPr="001451F8">
        <w:rPr>
          <w:bCs w:val="0"/>
          <w:color w:val="FF0000"/>
          <w:sz w:val="22"/>
          <w:szCs w:val="22"/>
        </w:rPr>
        <w:t xml:space="preserve"> </w:t>
      </w:r>
    </w:p>
    <w:p w:rsidR="005472A9" w:rsidRPr="001451F8" w:rsidRDefault="005472A9" w:rsidP="0011043B">
      <w:pPr>
        <w:pStyle w:val="Heading1"/>
        <w:rPr>
          <w:bCs w:val="0"/>
          <w:sz w:val="22"/>
          <w:szCs w:val="22"/>
        </w:rPr>
      </w:pPr>
    </w:p>
    <w:p w:rsidR="005472A9" w:rsidRPr="001430E2" w:rsidRDefault="005472A9" w:rsidP="0011043B">
      <w:pPr>
        <w:pStyle w:val="Heading1"/>
        <w:rPr>
          <w:b w:val="0"/>
          <w:bCs w:val="0"/>
          <w:sz w:val="22"/>
          <w:szCs w:val="22"/>
        </w:rPr>
      </w:pPr>
    </w:p>
    <w:p w:rsidR="005472A9" w:rsidRPr="001430E2" w:rsidRDefault="00AA208F" w:rsidP="001430E2">
      <w:pPr>
        <w:pStyle w:val="Heading1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201</w:t>
      </w:r>
      <w:r w:rsidR="004811E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7</w:t>
      </w:r>
    </w:p>
    <w:sectPr w:rsidR="005472A9" w:rsidRPr="001430E2" w:rsidSect="00143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A6" w:rsidRDefault="00680EA6">
      <w:r>
        <w:separator/>
      </w:r>
    </w:p>
  </w:endnote>
  <w:endnote w:type="continuationSeparator" w:id="0">
    <w:p w:rsidR="00680EA6" w:rsidRDefault="0068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2C" w:rsidRDefault="00755C2C" w:rsidP="006A1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C2C" w:rsidRDefault="00755C2C" w:rsidP="006A14A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2C" w:rsidRDefault="00755C2C" w:rsidP="006A1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5F6B">
      <w:rPr>
        <w:rStyle w:val="PageNumber"/>
        <w:noProof/>
      </w:rPr>
      <w:t>2</w:t>
    </w:r>
    <w:r>
      <w:rPr>
        <w:rStyle w:val="PageNumber"/>
      </w:rPr>
      <w:fldChar w:fldCharType="end"/>
    </w:r>
  </w:p>
  <w:p w:rsidR="00755C2C" w:rsidRPr="006A14AD" w:rsidRDefault="00755C2C" w:rsidP="006A14AD">
    <w:pPr>
      <w:pStyle w:val="Footer"/>
      <w:ind w:right="360" w:firstLine="360"/>
      <w:rPr>
        <w:rFonts w:ascii="Comic Sans MS" w:hAnsi="Comic Sans MS" w:cs="Comic Sans MS"/>
        <w:sz w:val="18"/>
        <w:szCs w:val="18"/>
      </w:rPr>
    </w:pPr>
    <w:r w:rsidRPr="006A14AD">
      <w:rPr>
        <w:rFonts w:ascii="Comic Sans MS" w:hAnsi="Comic Sans MS" w:cs="Comic Sans MS"/>
        <w:sz w:val="18"/>
        <w:szCs w:val="18"/>
      </w:rPr>
      <w:tab/>
    </w:r>
    <w:r w:rsidRPr="006A14AD">
      <w:rPr>
        <w:rFonts w:ascii="Comic Sans MS" w:hAnsi="Comic Sans MS" w:cs="Comic Sans MS"/>
        <w:sz w:val="18"/>
        <w:szCs w:val="18"/>
      </w:rPr>
      <w:tab/>
    </w:r>
    <w:r w:rsidRPr="006A14AD">
      <w:rPr>
        <w:rFonts w:ascii="Comic Sans MS" w:hAnsi="Comic Sans MS" w:cs="Comic Sans MS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2C" w:rsidRPr="00AD2724" w:rsidRDefault="00755C2C" w:rsidP="00AD2724">
    <w:pPr>
      <w:pStyle w:val="Footer"/>
      <w:rPr>
        <w:rFonts w:ascii="Comic Sans MS" w:hAnsi="Comic Sans MS" w:cs="Comic Sans MS"/>
        <w:sz w:val="20"/>
        <w:szCs w:val="20"/>
      </w:rPr>
    </w:pPr>
    <w:r>
      <w:tab/>
    </w:r>
    <w:r w:rsidRPr="00AD2724">
      <w:rPr>
        <w:rStyle w:val="PageNumber"/>
        <w:rFonts w:ascii="Comic Sans MS" w:hAnsi="Comic Sans MS" w:cs="Comic Sans MS"/>
        <w:sz w:val="20"/>
        <w:szCs w:val="20"/>
      </w:rPr>
      <w:fldChar w:fldCharType="begin"/>
    </w:r>
    <w:r w:rsidRPr="00AD2724">
      <w:rPr>
        <w:rStyle w:val="PageNumber"/>
        <w:rFonts w:ascii="Comic Sans MS" w:hAnsi="Comic Sans MS" w:cs="Comic Sans MS"/>
        <w:sz w:val="20"/>
        <w:szCs w:val="20"/>
      </w:rPr>
      <w:instrText xml:space="preserve"> PAGE </w:instrText>
    </w:r>
    <w:r w:rsidRPr="00AD2724">
      <w:rPr>
        <w:rStyle w:val="PageNumber"/>
        <w:rFonts w:ascii="Comic Sans MS" w:hAnsi="Comic Sans MS" w:cs="Comic Sans MS"/>
        <w:sz w:val="20"/>
        <w:szCs w:val="20"/>
      </w:rPr>
      <w:fldChar w:fldCharType="separate"/>
    </w:r>
    <w:r w:rsidR="00C25F6B">
      <w:rPr>
        <w:rStyle w:val="PageNumber"/>
        <w:rFonts w:ascii="Comic Sans MS" w:hAnsi="Comic Sans MS" w:cs="Comic Sans MS"/>
        <w:noProof/>
        <w:sz w:val="20"/>
        <w:szCs w:val="20"/>
      </w:rPr>
      <w:t>1</w:t>
    </w:r>
    <w:r w:rsidRPr="00AD2724">
      <w:rPr>
        <w:rStyle w:val="PageNumber"/>
        <w:rFonts w:ascii="Comic Sans MS" w:hAnsi="Comic Sans MS" w:cs="Comic Sans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A6" w:rsidRDefault="00680EA6">
      <w:r>
        <w:separator/>
      </w:r>
    </w:p>
  </w:footnote>
  <w:footnote w:type="continuationSeparator" w:id="0">
    <w:p w:rsidR="00680EA6" w:rsidRDefault="0068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B" w:rsidRDefault="00C25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B" w:rsidRDefault="00C25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92285"/>
      <w:docPartObj>
        <w:docPartGallery w:val="Watermarks"/>
        <w:docPartUnique/>
      </w:docPartObj>
    </w:sdtPr>
    <w:sdtContent>
      <w:p w:rsidR="00C25F6B" w:rsidRDefault="00C25F6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07C"/>
    <w:multiLevelType w:val="hybridMultilevel"/>
    <w:tmpl w:val="0CA473C2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C4015"/>
    <w:multiLevelType w:val="hybridMultilevel"/>
    <w:tmpl w:val="7D549164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777C6"/>
    <w:multiLevelType w:val="hybridMultilevel"/>
    <w:tmpl w:val="5C54878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36299"/>
    <w:multiLevelType w:val="hybridMultilevel"/>
    <w:tmpl w:val="C1C2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63D5"/>
    <w:multiLevelType w:val="hybridMultilevel"/>
    <w:tmpl w:val="4622EE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D421159"/>
    <w:multiLevelType w:val="hybridMultilevel"/>
    <w:tmpl w:val="6CAA33A0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4468C"/>
    <w:multiLevelType w:val="hybridMultilevel"/>
    <w:tmpl w:val="438487F2"/>
    <w:lvl w:ilvl="0" w:tplc="F43AF38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AA708B8"/>
    <w:multiLevelType w:val="multilevel"/>
    <w:tmpl w:val="5C6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E7008"/>
    <w:multiLevelType w:val="hybridMultilevel"/>
    <w:tmpl w:val="86B2D1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03158FC"/>
    <w:multiLevelType w:val="hybridMultilevel"/>
    <w:tmpl w:val="EC340BF2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16F97"/>
    <w:multiLevelType w:val="hybridMultilevel"/>
    <w:tmpl w:val="8572E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43AF380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B095844"/>
    <w:multiLevelType w:val="hybridMultilevel"/>
    <w:tmpl w:val="629C5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DC77F9"/>
    <w:multiLevelType w:val="hybridMultilevel"/>
    <w:tmpl w:val="0BFE8ED0"/>
    <w:lvl w:ilvl="0" w:tplc="EFD6772A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0052801"/>
    <w:multiLevelType w:val="hybridMultilevel"/>
    <w:tmpl w:val="C494D676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1852286"/>
    <w:multiLevelType w:val="hybridMultilevel"/>
    <w:tmpl w:val="5C943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7F1E27"/>
    <w:multiLevelType w:val="hybridMultilevel"/>
    <w:tmpl w:val="2EB8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A5AAD"/>
    <w:multiLevelType w:val="hybridMultilevel"/>
    <w:tmpl w:val="B9E076CE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5195C"/>
    <w:multiLevelType w:val="hybridMultilevel"/>
    <w:tmpl w:val="04D0EA70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02F2A"/>
    <w:multiLevelType w:val="hybridMultilevel"/>
    <w:tmpl w:val="EA8EFA34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C27BF"/>
    <w:multiLevelType w:val="hybridMultilevel"/>
    <w:tmpl w:val="FC643B2E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C094F"/>
    <w:multiLevelType w:val="multilevel"/>
    <w:tmpl w:val="4622EE3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2447E02"/>
    <w:multiLevelType w:val="hybridMultilevel"/>
    <w:tmpl w:val="AA54D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5A5F33"/>
    <w:multiLevelType w:val="hybridMultilevel"/>
    <w:tmpl w:val="ED7AFE3A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69592F"/>
    <w:multiLevelType w:val="hybridMultilevel"/>
    <w:tmpl w:val="55A2A0E4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642B77"/>
    <w:multiLevelType w:val="hybridMultilevel"/>
    <w:tmpl w:val="5964DFB8"/>
    <w:lvl w:ilvl="0" w:tplc="F43AF38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41"/>
        </w:tabs>
        <w:ind w:left="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1"/>
        </w:tabs>
        <w:ind w:left="2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1"/>
        </w:tabs>
        <w:ind w:left="3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1"/>
        </w:tabs>
        <w:ind w:left="4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1"/>
        </w:tabs>
        <w:ind w:left="4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1"/>
        </w:tabs>
        <w:ind w:left="548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9"/>
  </w:num>
  <w:num w:numId="5">
    <w:abstractNumId w:val="12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16"/>
  </w:num>
  <w:num w:numId="11">
    <w:abstractNumId w:val="5"/>
  </w:num>
  <w:num w:numId="12">
    <w:abstractNumId w:val="22"/>
  </w:num>
  <w:num w:numId="13">
    <w:abstractNumId w:val="9"/>
  </w:num>
  <w:num w:numId="14">
    <w:abstractNumId w:val="10"/>
  </w:num>
  <w:num w:numId="15">
    <w:abstractNumId w:val="1"/>
  </w:num>
  <w:num w:numId="16">
    <w:abstractNumId w:val="7"/>
  </w:num>
  <w:num w:numId="17">
    <w:abstractNumId w:val="4"/>
  </w:num>
  <w:num w:numId="18">
    <w:abstractNumId w:val="20"/>
  </w:num>
  <w:num w:numId="19">
    <w:abstractNumId w:val="13"/>
  </w:num>
  <w:num w:numId="20">
    <w:abstractNumId w:val="24"/>
  </w:num>
  <w:num w:numId="21">
    <w:abstractNumId w:val="6"/>
  </w:num>
  <w:num w:numId="22">
    <w:abstractNumId w:val="3"/>
  </w:num>
  <w:num w:numId="23">
    <w:abstractNumId w:val="21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7A5"/>
    <w:rsid w:val="00005F12"/>
    <w:rsid w:val="000251D4"/>
    <w:rsid w:val="00032A61"/>
    <w:rsid w:val="000376B7"/>
    <w:rsid w:val="000424D4"/>
    <w:rsid w:val="00064202"/>
    <w:rsid w:val="00091F60"/>
    <w:rsid w:val="000A43DF"/>
    <w:rsid w:val="000D0965"/>
    <w:rsid w:val="000E6D90"/>
    <w:rsid w:val="000F59A2"/>
    <w:rsid w:val="00100AB1"/>
    <w:rsid w:val="0011043B"/>
    <w:rsid w:val="00110586"/>
    <w:rsid w:val="00112D5A"/>
    <w:rsid w:val="001430E2"/>
    <w:rsid w:val="001451F8"/>
    <w:rsid w:val="00173024"/>
    <w:rsid w:val="00182B6E"/>
    <w:rsid w:val="001A4AF0"/>
    <w:rsid w:val="001B3A3E"/>
    <w:rsid w:val="00201E65"/>
    <w:rsid w:val="002205F3"/>
    <w:rsid w:val="002327C2"/>
    <w:rsid w:val="002541BF"/>
    <w:rsid w:val="0029680B"/>
    <w:rsid w:val="002B5AD6"/>
    <w:rsid w:val="002C1B60"/>
    <w:rsid w:val="002C526C"/>
    <w:rsid w:val="002D20D8"/>
    <w:rsid w:val="002D5E4F"/>
    <w:rsid w:val="002F74EF"/>
    <w:rsid w:val="00302EE4"/>
    <w:rsid w:val="00356A1E"/>
    <w:rsid w:val="003705A6"/>
    <w:rsid w:val="00382985"/>
    <w:rsid w:val="0039054D"/>
    <w:rsid w:val="003A06A5"/>
    <w:rsid w:val="003C42B4"/>
    <w:rsid w:val="003E2302"/>
    <w:rsid w:val="003F1931"/>
    <w:rsid w:val="003F43B5"/>
    <w:rsid w:val="003F50E6"/>
    <w:rsid w:val="00427818"/>
    <w:rsid w:val="00450E07"/>
    <w:rsid w:val="004563C1"/>
    <w:rsid w:val="004618C3"/>
    <w:rsid w:val="00463782"/>
    <w:rsid w:val="0048101C"/>
    <w:rsid w:val="004811E6"/>
    <w:rsid w:val="004906B4"/>
    <w:rsid w:val="004B0E0C"/>
    <w:rsid w:val="004B5CF6"/>
    <w:rsid w:val="004E18A7"/>
    <w:rsid w:val="004F1016"/>
    <w:rsid w:val="004F3D37"/>
    <w:rsid w:val="00503FB0"/>
    <w:rsid w:val="0051239D"/>
    <w:rsid w:val="00520F7E"/>
    <w:rsid w:val="0054200D"/>
    <w:rsid w:val="005472A9"/>
    <w:rsid w:val="005476BA"/>
    <w:rsid w:val="00595876"/>
    <w:rsid w:val="005A608A"/>
    <w:rsid w:val="005A74DC"/>
    <w:rsid w:val="005A7E0B"/>
    <w:rsid w:val="005D3D34"/>
    <w:rsid w:val="005E2520"/>
    <w:rsid w:val="005E79A7"/>
    <w:rsid w:val="006314D8"/>
    <w:rsid w:val="0067581A"/>
    <w:rsid w:val="00680EA6"/>
    <w:rsid w:val="0069782C"/>
    <w:rsid w:val="006A14AD"/>
    <w:rsid w:val="006A5C6D"/>
    <w:rsid w:val="006E5B4E"/>
    <w:rsid w:val="0071702A"/>
    <w:rsid w:val="00741194"/>
    <w:rsid w:val="00755C2C"/>
    <w:rsid w:val="00764F07"/>
    <w:rsid w:val="00777BE8"/>
    <w:rsid w:val="007C13BE"/>
    <w:rsid w:val="007C1E09"/>
    <w:rsid w:val="007D1AA6"/>
    <w:rsid w:val="007E3EE8"/>
    <w:rsid w:val="008479E4"/>
    <w:rsid w:val="00866590"/>
    <w:rsid w:val="008719A2"/>
    <w:rsid w:val="00885F2D"/>
    <w:rsid w:val="008B0DDA"/>
    <w:rsid w:val="008C182D"/>
    <w:rsid w:val="008C7625"/>
    <w:rsid w:val="00907DF8"/>
    <w:rsid w:val="00916C76"/>
    <w:rsid w:val="00924B6B"/>
    <w:rsid w:val="0093554C"/>
    <w:rsid w:val="009359AA"/>
    <w:rsid w:val="0096091C"/>
    <w:rsid w:val="00972BC3"/>
    <w:rsid w:val="00985452"/>
    <w:rsid w:val="009C5648"/>
    <w:rsid w:val="009D38EE"/>
    <w:rsid w:val="009E6802"/>
    <w:rsid w:val="00A04ABD"/>
    <w:rsid w:val="00A226B3"/>
    <w:rsid w:val="00A26C77"/>
    <w:rsid w:val="00A3392E"/>
    <w:rsid w:val="00A44823"/>
    <w:rsid w:val="00A45495"/>
    <w:rsid w:val="00A518ED"/>
    <w:rsid w:val="00A71A99"/>
    <w:rsid w:val="00AA208F"/>
    <w:rsid w:val="00AA6236"/>
    <w:rsid w:val="00AB2DF3"/>
    <w:rsid w:val="00AC2444"/>
    <w:rsid w:val="00AD2724"/>
    <w:rsid w:val="00AD355A"/>
    <w:rsid w:val="00B25DC8"/>
    <w:rsid w:val="00B267A2"/>
    <w:rsid w:val="00B31519"/>
    <w:rsid w:val="00B37B1D"/>
    <w:rsid w:val="00BB66DE"/>
    <w:rsid w:val="00BC5D33"/>
    <w:rsid w:val="00BD1BD0"/>
    <w:rsid w:val="00C126C7"/>
    <w:rsid w:val="00C25F6B"/>
    <w:rsid w:val="00C40DBA"/>
    <w:rsid w:val="00C46AAD"/>
    <w:rsid w:val="00C66AB2"/>
    <w:rsid w:val="00C96D2B"/>
    <w:rsid w:val="00CF56FF"/>
    <w:rsid w:val="00D31724"/>
    <w:rsid w:val="00D735E0"/>
    <w:rsid w:val="00DB709C"/>
    <w:rsid w:val="00DC2DA0"/>
    <w:rsid w:val="00DF27A8"/>
    <w:rsid w:val="00E12FD4"/>
    <w:rsid w:val="00E17250"/>
    <w:rsid w:val="00E26A92"/>
    <w:rsid w:val="00E5680F"/>
    <w:rsid w:val="00E73A39"/>
    <w:rsid w:val="00EA0182"/>
    <w:rsid w:val="00EC3E5B"/>
    <w:rsid w:val="00EC6FF1"/>
    <w:rsid w:val="00EC7EFA"/>
    <w:rsid w:val="00EE4EED"/>
    <w:rsid w:val="00F000D6"/>
    <w:rsid w:val="00F06CB2"/>
    <w:rsid w:val="00F267A5"/>
    <w:rsid w:val="00F31B76"/>
    <w:rsid w:val="00F40C21"/>
    <w:rsid w:val="00F80ACE"/>
    <w:rsid w:val="00F929D9"/>
    <w:rsid w:val="00F96A63"/>
    <w:rsid w:val="00FA0A93"/>
    <w:rsid w:val="00FA4684"/>
    <w:rsid w:val="00FC0E4B"/>
    <w:rsid w:val="00FC4778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43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3B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1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B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1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B6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14AD"/>
    <w:rPr>
      <w:rFonts w:cs="Times New Roman"/>
    </w:rPr>
  </w:style>
  <w:style w:type="paragraph" w:styleId="NormalWeb">
    <w:name w:val="Normal (Web)"/>
    <w:basedOn w:val="Normal"/>
    <w:uiPriority w:val="99"/>
    <w:rsid w:val="00D735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 &amp; J Beaudreau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CTYK and TG</dc:creator>
  <cp:lastModifiedBy>CTYK</cp:lastModifiedBy>
  <cp:revision>4</cp:revision>
  <cp:lastPrinted>2010-10-19T21:10:00Z</cp:lastPrinted>
  <dcterms:created xsi:type="dcterms:W3CDTF">2017-10-06T21:22:00Z</dcterms:created>
  <dcterms:modified xsi:type="dcterms:W3CDTF">2017-10-06T21:35:00Z</dcterms:modified>
</cp:coreProperties>
</file>